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BD" w:rsidRDefault="00850DBD" w:rsidP="00850DBD">
      <w:pPr>
        <w:jc w:val="center"/>
      </w:pPr>
      <w:r>
        <w:t>Информация о  субъектах малого и среднего предпринимательства,</w:t>
      </w:r>
    </w:p>
    <w:p w:rsidR="00850DBD" w:rsidRDefault="00850DBD" w:rsidP="00850DBD">
      <w:pPr>
        <w:jc w:val="center"/>
      </w:pPr>
      <w:r>
        <w:t>расположенных на территории Виндрейского с</w:t>
      </w:r>
      <w:r w:rsidR="00E07A52">
        <w:t xml:space="preserve">ельского поселения на </w:t>
      </w:r>
      <w:r w:rsidR="00771AB8">
        <w:t>01.01.2025</w:t>
      </w:r>
      <w:r>
        <w:t xml:space="preserve"> г.</w:t>
      </w:r>
    </w:p>
    <w:p w:rsidR="006530F8" w:rsidRDefault="00DD1ED2"/>
    <w:p w:rsidR="00850DBD" w:rsidRDefault="00850DBD"/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1282"/>
        <w:gridCol w:w="2265"/>
        <w:gridCol w:w="1187"/>
        <w:gridCol w:w="2076"/>
        <w:gridCol w:w="2835"/>
      </w:tblGrid>
      <w:tr w:rsidR="00850DBD" w:rsidTr="00850DBD">
        <w:trPr>
          <w:trHeight w:val="1805"/>
        </w:trPr>
        <w:tc>
          <w:tcPr>
            <w:tcW w:w="369" w:type="dxa"/>
            <w:hideMark/>
          </w:tcPr>
          <w:p w:rsidR="00850DBD" w:rsidRPr="002A7230" w:rsidRDefault="00850DBD" w:rsidP="006C2A8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2A7230">
              <w:rPr>
                <w:sz w:val="22"/>
                <w:szCs w:val="22"/>
              </w:rPr>
              <w:t>№п\п</w:t>
            </w:r>
          </w:p>
        </w:tc>
        <w:tc>
          <w:tcPr>
            <w:tcW w:w="1282" w:type="dxa"/>
            <w:hideMark/>
          </w:tcPr>
          <w:p w:rsidR="00850DBD" w:rsidRPr="002A7230" w:rsidRDefault="00850DBD" w:rsidP="006C2A8E">
            <w:pPr>
              <w:shd w:val="clear" w:color="auto" w:fill="FFFFFF"/>
              <w:suppressAutoHyphens/>
              <w:snapToGrid w:val="0"/>
              <w:spacing w:line="230" w:lineRule="exact"/>
              <w:ind w:right="17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7230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265" w:type="dxa"/>
            <w:hideMark/>
          </w:tcPr>
          <w:p w:rsidR="00850DBD" w:rsidRPr="002A7230" w:rsidRDefault="00850DBD" w:rsidP="006C2A8E">
            <w:pPr>
              <w:shd w:val="clear" w:color="auto" w:fill="FFFFFF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2A7230">
              <w:rPr>
                <w:sz w:val="22"/>
                <w:szCs w:val="22"/>
              </w:rPr>
              <w:t xml:space="preserve">Классификация по видам экономической деятельности </w:t>
            </w:r>
          </w:p>
        </w:tc>
        <w:tc>
          <w:tcPr>
            <w:tcW w:w="1187" w:type="dxa"/>
            <w:hideMark/>
          </w:tcPr>
          <w:p w:rsidR="00850DBD" w:rsidRPr="002A7230" w:rsidRDefault="00850DBD" w:rsidP="006C2A8E">
            <w:pPr>
              <w:suppressAutoHyphens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2A7230">
              <w:rPr>
                <w:sz w:val="22"/>
                <w:szCs w:val="22"/>
              </w:rPr>
              <w:t>Число замещенных рабочих мест</w:t>
            </w:r>
          </w:p>
        </w:tc>
        <w:tc>
          <w:tcPr>
            <w:tcW w:w="2076" w:type="dxa"/>
            <w:hideMark/>
          </w:tcPr>
          <w:p w:rsidR="00850DBD" w:rsidRPr="002A7230" w:rsidRDefault="00850DBD" w:rsidP="006C2A8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A7230">
              <w:rPr>
                <w:sz w:val="22"/>
                <w:szCs w:val="22"/>
              </w:rPr>
              <w:t xml:space="preserve">борот товаров (работ, услуг) производимых субъектами  малого и  среднего предпринимательства  </w:t>
            </w:r>
          </w:p>
          <w:p w:rsidR="00850DBD" w:rsidRPr="002A7230" w:rsidRDefault="00850DBD" w:rsidP="006C2A8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hideMark/>
          </w:tcPr>
          <w:p w:rsidR="00850DBD" w:rsidRPr="002A7230" w:rsidRDefault="00850DBD" w:rsidP="006C2A8E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2A7230">
              <w:rPr>
                <w:sz w:val="22"/>
                <w:szCs w:val="22"/>
              </w:rPr>
              <w:t>финансово-экономическое состояние субъектов малого и  среднего предпринимательства</w:t>
            </w:r>
          </w:p>
        </w:tc>
      </w:tr>
      <w:tr w:rsidR="00850DBD" w:rsidTr="00850DBD">
        <w:tc>
          <w:tcPr>
            <w:tcW w:w="369" w:type="dxa"/>
            <w:hideMark/>
          </w:tcPr>
          <w:p w:rsidR="00850DBD" w:rsidRDefault="00850DBD" w:rsidP="006C2A8E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1282" w:type="dxa"/>
            <w:hideMark/>
          </w:tcPr>
          <w:p w:rsidR="00850DBD" w:rsidRPr="002A7230" w:rsidRDefault="00850DBD" w:rsidP="006C2A8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ОО</w:t>
            </w:r>
            <w:r w:rsidRPr="002A7230">
              <w:rPr>
                <w:sz w:val="22"/>
                <w:szCs w:val="22"/>
              </w:rPr>
              <w:t>О ТТО</w:t>
            </w:r>
          </w:p>
        </w:tc>
        <w:tc>
          <w:tcPr>
            <w:tcW w:w="2265" w:type="dxa"/>
            <w:hideMark/>
          </w:tcPr>
          <w:p w:rsidR="00850DBD" w:rsidRPr="002A7230" w:rsidRDefault="00850DBD" w:rsidP="006C2A8E">
            <w:pPr>
              <w:shd w:val="clear" w:color="auto" w:fill="FFFFFF"/>
              <w:suppressAutoHyphens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2A7230">
              <w:rPr>
                <w:sz w:val="22"/>
                <w:szCs w:val="22"/>
              </w:rPr>
              <w:t>Розничная торговля</w:t>
            </w:r>
          </w:p>
        </w:tc>
        <w:tc>
          <w:tcPr>
            <w:tcW w:w="1187" w:type="dxa"/>
            <w:hideMark/>
          </w:tcPr>
          <w:p w:rsidR="00850DBD" w:rsidRPr="002A7230" w:rsidRDefault="00850DBD" w:rsidP="006C2A8E">
            <w:pPr>
              <w:pStyle w:val="a3"/>
              <w:snapToGrid w:val="0"/>
              <w:jc w:val="center"/>
              <w:rPr>
                <w:lang w:val="ru-RU"/>
              </w:rPr>
            </w:pPr>
            <w:r w:rsidRPr="002A7230">
              <w:rPr>
                <w:lang w:val="ru-RU"/>
              </w:rPr>
              <w:t>1</w:t>
            </w:r>
          </w:p>
        </w:tc>
        <w:tc>
          <w:tcPr>
            <w:tcW w:w="2076" w:type="dxa"/>
            <w:hideMark/>
          </w:tcPr>
          <w:p w:rsidR="00850DBD" w:rsidRPr="00FD7F50" w:rsidRDefault="00850DBD" w:rsidP="006C2A8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835" w:type="dxa"/>
            <w:hideMark/>
          </w:tcPr>
          <w:p w:rsidR="00850DBD" w:rsidRDefault="00850DBD" w:rsidP="00DD1ED2">
            <w:pPr>
              <w:pStyle w:val="a3"/>
              <w:snapToGrid w:val="0"/>
              <w:jc w:val="center"/>
            </w:pPr>
            <w:r w:rsidRPr="002A7230">
              <w:rPr>
                <w:lang w:val="ru-RU"/>
              </w:rPr>
              <w:t>Устойчиво работающее более 2</w:t>
            </w:r>
            <w:r w:rsidR="00DD1ED2">
              <w:rPr>
                <w:lang w:val="ru-RU"/>
              </w:rPr>
              <w:t>1 год</w:t>
            </w:r>
            <w:bookmarkStart w:id="0" w:name="_GoBack"/>
            <w:bookmarkEnd w:id="0"/>
            <w:r w:rsidRPr="002A7230">
              <w:rPr>
                <w:lang w:val="ru-RU"/>
              </w:rPr>
              <w:t xml:space="preserve">, прибыльное. Темпы объема продаж на уровне инфляции. </w:t>
            </w:r>
            <w:r>
              <w:t>Численность работников стабильно.</w:t>
            </w:r>
          </w:p>
        </w:tc>
      </w:tr>
      <w:tr w:rsidR="00850DBD" w:rsidTr="00850DBD">
        <w:tc>
          <w:tcPr>
            <w:tcW w:w="369" w:type="dxa"/>
            <w:hideMark/>
          </w:tcPr>
          <w:p w:rsidR="00850DBD" w:rsidRPr="00A500AD" w:rsidRDefault="00850DBD" w:rsidP="006C2A8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82" w:type="dxa"/>
            <w:hideMark/>
          </w:tcPr>
          <w:p w:rsidR="00850DBD" w:rsidRPr="002A7230" w:rsidRDefault="00850DBD" w:rsidP="006C2A8E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ИП Бегаев А.Ф.</w:t>
            </w:r>
          </w:p>
        </w:tc>
        <w:tc>
          <w:tcPr>
            <w:tcW w:w="2265" w:type="dxa"/>
            <w:hideMark/>
          </w:tcPr>
          <w:p w:rsidR="00850DBD" w:rsidRPr="002A7230" w:rsidRDefault="00850DBD" w:rsidP="006C2A8E">
            <w:pPr>
              <w:shd w:val="clear" w:color="auto" w:fill="FFFFFF"/>
              <w:suppressAutoHyphens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2A7230">
              <w:rPr>
                <w:sz w:val="22"/>
                <w:szCs w:val="22"/>
              </w:rPr>
              <w:t>Розничная торговля</w:t>
            </w:r>
          </w:p>
        </w:tc>
        <w:tc>
          <w:tcPr>
            <w:tcW w:w="1187" w:type="dxa"/>
            <w:hideMark/>
          </w:tcPr>
          <w:p w:rsidR="00850DBD" w:rsidRPr="002A7230" w:rsidRDefault="00850DBD" w:rsidP="006C2A8E">
            <w:pPr>
              <w:pStyle w:val="a3"/>
              <w:snapToGrid w:val="0"/>
              <w:jc w:val="center"/>
              <w:rPr>
                <w:lang w:val="ru-RU"/>
              </w:rPr>
            </w:pPr>
            <w:r w:rsidRPr="002A7230">
              <w:rPr>
                <w:lang w:val="ru-RU"/>
              </w:rPr>
              <w:t>1</w:t>
            </w:r>
          </w:p>
        </w:tc>
        <w:tc>
          <w:tcPr>
            <w:tcW w:w="2076" w:type="dxa"/>
            <w:hideMark/>
          </w:tcPr>
          <w:p w:rsidR="00850DBD" w:rsidRPr="00FD7F50" w:rsidRDefault="00850DBD" w:rsidP="006C2A8E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835" w:type="dxa"/>
            <w:hideMark/>
          </w:tcPr>
          <w:p w:rsidR="00850DBD" w:rsidRDefault="00850DBD" w:rsidP="006C2A8E">
            <w:pPr>
              <w:pStyle w:val="a3"/>
              <w:snapToGrid w:val="0"/>
              <w:jc w:val="center"/>
            </w:pPr>
            <w:r w:rsidRPr="002A7230">
              <w:rPr>
                <w:lang w:val="ru-RU"/>
              </w:rPr>
              <w:t xml:space="preserve">Устойчиво работающее более </w:t>
            </w:r>
            <w:r w:rsidR="007B0D55">
              <w:rPr>
                <w:lang w:val="ru-RU"/>
              </w:rPr>
              <w:t>12</w:t>
            </w:r>
            <w:r w:rsidRPr="002A7230">
              <w:rPr>
                <w:lang w:val="ru-RU"/>
              </w:rPr>
              <w:t xml:space="preserve"> лет, прибыльное. Темпы объема продаж на уровне инфляции. </w:t>
            </w:r>
            <w:r w:rsidR="007B0D55">
              <w:t>Числен</w:t>
            </w:r>
            <w:r w:rsidR="007B0D55">
              <w:rPr>
                <w:lang w:val="ru-RU"/>
              </w:rPr>
              <w:t>н</w:t>
            </w:r>
            <w:r>
              <w:t xml:space="preserve">ость работников </w:t>
            </w:r>
            <w:r w:rsidRPr="002A7230">
              <w:rPr>
                <w:lang w:val="ru-RU"/>
              </w:rPr>
              <w:t>стабильно</w:t>
            </w:r>
            <w:r>
              <w:t>.</w:t>
            </w:r>
          </w:p>
        </w:tc>
      </w:tr>
    </w:tbl>
    <w:p w:rsidR="00850DBD" w:rsidRDefault="00850DBD"/>
    <w:p w:rsidR="0010385C" w:rsidRDefault="0010385C"/>
    <w:p w:rsidR="007B0D55" w:rsidRDefault="007B0D55" w:rsidP="007B0D55">
      <w:r>
        <w:t>1. Муниципальные программы  развития  субъектов малого и среднего предпринимательства  органами местного самоуправления Виндрейского сельского  поселения не утверждались.</w:t>
      </w:r>
    </w:p>
    <w:p w:rsidR="007B0D55" w:rsidRDefault="007B0D55" w:rsidP="007B0D55">
      <w:r>
        <w:t>2. Организаций, образующих инфраструктуру поддержки субъектов малого и среднего предпринимательства  на территории Виндрейского сельского поселения нет.</w:t>
      </w:r>
    </w:p>
    <w:p w:rsidR="007B0D55" w:rsidRDefault="007B0D55" w:rsidP="007B0D55"/>
    <w:p w:rsidR="0010385C" w:rsidRDefault="0010385C" w:rsidP="007B0D55"/>
    <w:sectPr w:rsidR="0010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0D"/>
    <w:rsid w:val="0010385C"/>
    <w:rsid w:val="001B0C3C"/>
    <w:rsid w:val="0023040D"/>
    <w:rsid w:val="00771AB8"/>
    <w:rsid w:val="007B0D55"/>
    <w:rsid w:val="00850DBD"/>
    <w:rsid w:val="009F747F"/>
    <w:rsid w:val="00A25478"/>
    <w:rsid w:val="00B41674"/>
    <w:rsid w:val="00DD1ED2"/>
    <w:rsid w:val="00DE5329"/>
    <w:rsid w:val="00E0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0DBD"/>
    <w:pPr>
      <w:suppressLineNumbers/>
      <w:suppressAutoHyphens/>
    </w:pPr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0DBD"/>
    <w:pPr>
      <w:suppressLineNumbers/>
      <w:suppressAutoHyphens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7</cp:revision>
  <dcterms:created xsi:type="dcterms:W3CDTF">2025-02-20T11:50:00Z</dcterms:created>
  <dcterms:modified xsi:type="dcterms:W3CDTF">2025-02-20T11:56:00Z</dcterms:modified>
</cp:coreProperties>
</file>