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79" w:rsidRPr="000C0E24" w:rsidRDefault="00A25594" w:rsidP="00346779">
      <w:pPr>
        <w:pStyle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1C4C84">
        <w:rPr>
          <w:bCs/>
          <w:sz w:val="28"/>
          <w:szCs w:val="28"/>
        </w:rPr>
        <w:t>ВИНДРЕЙСКОГО</w:t>
      </w:r>
      <w:r w:rsidR="00346779" w:rsidRPr="000C0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  <w:r w:rsidR="00346779" w:rsidRPr="000C0E24">
        <w:rPr>
          <w:bCs/>
          <w:sz w:val="28"/>
          <w:szCs w:val="28"/>
        </w:rPr>
        <w:t>ПОСЕЛЕНИЯ</w:t>
      </w:r>
    </w:p>
    <w:p w:rsidR="00346779" w:rsidRPr="000C0E24" w:rsidRDefault="00346779" w:rsidP="00346779">
      <w:pPr>
        <w:pStyle w:val="4"/>
        <w:rPr>
          <w:sz w:val="28"/>
          <w:szCs w:val="28"/>
        </w:rPr>
      </w:pPr>
      <w:r w:rsidRPr="000C0E24">
        <w:rPr>
          <w:sz w:val="28"/>
          <w:szCs w:val="28"/>
        </w:rPr>
        <w:t>ТОРБЕЕВСКОГО МУНИЦИПАЛЬНОГО РАЙОНА</w:t>
      </w:r>
    </w:p>
    <w:p w:rsidR="00346779" w:rsidRPr="000C0E24" w:rsidRDefault="00346779" w:rsidP="00346779">
      <w:pPr>
        <w:pStyle w:val="1"/>
        <w:spacing w:line="240" w:lineRule="auto"/>
        <w:jc w:val="center"/>
        <w:rPr>
          <w:i w:val="0"/>
          <w:color w:val="auto"/>
          <w:sz w:val="28"/>
          <w:szCs w:val="28"/>
        </w:rPr>
      </w:pPr>
      <w:r w:rsidRPr="000C0E24">
        <w:rPr>
          <w:i w:val="0"/>
          <w:color w:val="auto"/>
          <w:sz w:val="28"/>
          <w:szCs w:val="28"/>
        </w:rPr>
        <w:t>РЕСПУБЛИКИ МОРДОВИЯ</w:t>
      </w:r>
    </w:p>
    <w:p w:rsidR="00346779" w:rsidRPr="000C0E24" w:rsidRDefault="00346779" w:rsidP="00346779">
      <w:pPr>
        <w:pStyle w:val="8"/>
        <w:jc w:val="left"/>
        <w:rPr>
          <w:sz w:val="28"/>
          <w:szCs w:val="28"/>
        </w:rPr>
      </w:pPr>
    </w:p>
    <w:p w:rsidR="00A25594" w:rsidRPr="00A25594" w:rsidRDefault="00A2559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ПОСТАНОВЛЕНИЕ</w:t>
      </w:r>
    </w:p>
    <w:p w:rsidR="00A25594" w:rsidRPr="00A25594" w:rsidRDefault="00A25594" w:rsidP="00A25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25594" w:rsidRPr="00A25594" w:rsidRDefault="001C4C8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27</w:t>
      </w:r>
      <w:r w:rsidR="00A25594"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декабря 2023 г.    </w:t>
      </w:r>
      <w:r w:rsid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136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Pr="000C0E24" w:rsidRDefault="00346779" w:rsidP="0034677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объектов недвижимости </w:t>
      </w:r>
      <w:r w:rsidR="001C4C84">
        <w:rPr>
          <w:rFonts w:ascii="Times New Roman" w:hAnsi="Times New Roman" w:cs="Times New Roman"/>
          <w:b/>
          <w:color w:val="000000"/>
          <w:sz w:val="28"/>
          <w:szCs w:val="28"/>
        </w:rPr>
        <w:t>Виндрейского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Торбеевского муниципального района  </w:t>
      </w:r>
      <w:proofErr w:type="gramStart"/>
      <w:r w:rsidRPr="000C0E24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 Мордовия 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</w:t>
      </w:r>
      <w:proofErr w:type="gramStart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планируется заключение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2024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N 131-ФЗ "Об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9" w:history="1">
        <w:r w:rsidRPr="001C4C84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N 115-ФЗ "О концессионных соглашениях", руководствуясь </w:t>
      </w:r>
      <w:hyperlink r:id="rId10" w:history="1">
        <w:r w:rsidRPr="001C4C84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</w:t>
      </w:r>
      <w:r w:rsidR="001C4C84">
        <w:rPr>
          <w:rFonts w:ascii="Times New Roman" w:hAnsi="Times New Roman" w:cs="Times New Roman"/>
          <w:sz w:val="28"/>
          <w:szCs w:val="28"/>
        </w:rPr>
        <w:t>Виндрейского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Торбеевского муниципального  района Республики Мордовия, администрация </w:t>
      </w:r>
      <w:r w:rsidR="001C4C84">
        <w:rPr>
          <w:rFonts w:ascii="Times New Roman" w:hAnsi="Times New Roman" w:cs="Times New Roman"/>
          <w:sz w:val="28"/>
          <w:szCs w:val="28"/>
        </w:rPr>
        <w:t>Виндрейского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>поселения Торбеевского муниципального района Республики Мордовия постановляет:</w:t>
      </w:r>
      <w:proofErr w:type="gramEnd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C0E24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недвижимости находящихся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C4C84">
        <w:rPr>
          <w:rFonts w:ascii="Times New Roman" w:hAnsi="Times New Roman" w:cs="Times New Roman"/>
          <w:sz w:val="28"/>
          <w:szCs w:val="28"/>
        </w:rPr>
        <w:t>Виндрейского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Торбеевского муниципального района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Мордовия  в отношении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планируется заключение</w:t>
      </w:r>
      <w:r w:rsidR="00A2559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2024</w:t>
      </w:r>
      <w:r w:rsidRPr="000C0E2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w:anchor="sub_1000" w:history="1">
        <w:r w:rsidRPr="001C4C84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1" w:name="sub_2"/>
      <w:bookmarkEnd w:id="0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2" w:name="sub_3"/>
      <w:bookmarkEnd w:id="1"/>
      <w:r w:rsidRPr="000C0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4C84" w:rsidRPr="001C4C84" w:rsidRDefault="001C4C84" w:rsidP="001C4C8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C84">
        <w:rPr>
          <w:rFonts w:ascii="Times New Roman" w:hAnsi="Times New Roman" w:cs="Times New Roman"/>
          <w:sz w:val="28"/>
          <w:szCs w:val="28"/>
        </w:rPr>
        <w:t xml:space="preserve">  </w:t>
      </w:r>
      <w:r w:rsidR="00346779" w:rsidRPr="001C4C84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Pr="001C4C8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85C2F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3" w:name="_GoBack"/>
      <w:bookmarkEnd w:id="3"/>
      <w:r w:rsidRPr="001C4C8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в информационном бюллетене «Виндрейский вестник», подлежит размещению на официальном сайте Виндрейского сельского поселения</w:t>
      </w:r>
      <w:r w:rsidRPr="001C4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C84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Pr="001C4C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1C4C84" w:rsidRDefault="001C4C84" w:rsidP="001C4C84">
      <w:pPr>
        <w:jc w:val="center"/>
        <w:rPr>
          <w:b/>
          <w:sz w:val="28"/>
          <w:szCs w:val="28"/>
        </w:rPr>
      </w:pPr>
    </w:p>
    <w:p w:rsidR="001C4C84" w:rsidRPr="001C4C84" w:rsidRDefault="001C4C84" w:rsidP="001C4C84">
      <w:pPr>
        <w:rPr>
          <w:rFonts w:ascii="Times New Roman" w:hAnsi="Times New Roman" w:cs="Times New Roman"/>
          <w:b/>
          <w:sz w:val="28"/>
          <w:szCs w:val="28"/>
        </w:rPr>
      </w:pPr>
      <w:r w:rsidRPr="001C4C84">
        <w:rPr>
          <w:rFonts w:ascii="Times New Roman" w:hAnsi="Times New Roman" w:cs="Times New Roman"/>
          <w:b/>
          <w:sz w:val="28"/>
          <w:szCs w:val="28"/>
        </w:rPr>
        <w:t xml:space="preserve">Глава  Виндрейского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4C84">
        <w:rPr>
          <w:rFonts w:ascii="Times New Roman" w:hAnsi="Times New Roman" w:cs="Times New Roman"/>
          <w:b/>
          <w:sz w:val="28"/>
          <w:szCs w:val="28"/>
        </w:rPr>
        <w:t>В.В.Понкратов</w:t>
      </w:r>
      <w:proofErr w:type="spellEnd"/>
    </w:p>
    <w:p w:rsidR="00B1539A" w:rsidRPr="000C0E24" w:rsidRDefault="00B1539A" w:rsidP="001C4C84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  <w:sectPr w:rsidR="00B1539A" w:rsidRPr="000C0E24" w:rsidSect="0034677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4" w:name="sub_1000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="001C4C84">
        <w:rPr>
          <w:rStyle w:val="ae"/>
          <w:rFonts w:ascii="Times New Roman" w:hAnsi="Times New Roman" w:cs="Times New Roman"/>
          <w:b w:val="0"/>
          <w:sz w:val="24"/>
          <w:szCs w:val="24"/>
        </w:rPr>
        <w:t>Виндрейского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Торбеевского  муниципального района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Республики Мордовия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="001C4C84">
        <w:rPr>
          <w:rStyle w:val="ae"/>
          <w:rFonts w:ascii="Times New Roman" w:hAnsi="Times New Roman" w:cs="Times New Roman"/>
          <w:b w:val="0"/>
          <w:sz w:val="24"/>
          <w:szCs w:val="24"/>
        </w:rPr>
        <w:t>27</w:t>
      </w:r>
      <w:r w:rsidR="003D2CE3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539A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2023 г. № </w:t>
      </w:r>
      <w:r w:rsidR="001C4C84">
        <w:rPr>
          <w:rStyle w:val="ae"/>
          <w:rFonts w:ascii="Times New Roman" w:hAnsi="Times New Roman" w:cs="Times New Roman"/>
          <w:b w:val="0"/>
          <w:sz w:val="24"/>
          <w:szCs w:val="24"/>
        </w:rPr>
        <w:t>136</w:t>
      </w:r>
    </w:p>
    <w:bookmarkEnd w:id="4"/>
    <w:p w:rsidR="00967495" w:rsidRPr="000C0E24" w:rsidRDefault="001A19CA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E24">
        <w:rPr>
          <w:rFonts w:ascii="Times New Roman" w:hAnsi="Times New Roman" w:cs="Times New Roman"/>
          <w:sz w:val="24"/>
          <w:szCs w:val="24"/>
        </w:rPr>
        <w:t xml:space="preserve"> </w:t>
      </w:r>
      <w:r w:rsidR="00967495" w:rsidRPr="000C0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421238" w:rsidRDefault="005011B9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25594" w:rsidRPr="00421238">
        <w:rPr>
          <w:rFonts w:ascii="Times New Roman" w:hAnsi="Times New Roman" w:cs="Times New Roman"/>
          <w:sz w:val="28"/>
          <w:szCs w:val="28"/>
        </w:rPr>
        <w:t xml:space="preserve"> в 2023</w:t>
      </w:r>
      <w:r w:rsidR="00B1539A" w:rsidRPr="004212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49"/>
        <w:gridCol w:w="1734"/>
        <w:gridCol w:w="2002"/>
        <w:gridCol w:w="1895"/>
        <w:gridCol w:w="1730"/>
        <w:gridCol w:w="1696"/>
        <w:gridCol w:w="2019"/>
        <w:gridCol w:w="2858"/>
      </w:tblGrid>
      <w:tr w:rsidR="00B1539A" w:rsidRPr="00421238" w:rsidTr="001C4C84">
        <w:trPr>
          <w:jc w:val="center"/>
        </w:trPr>
        <w:tc>
          <w:tcPr>
            <w:tcW w:w="504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34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002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895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858" w:type="dxa"/>
          </w:tcPr>
          <w:p w:rsidR="00B1539A" w:rsidRPr="00421238" w:rsidRDefault="00B1539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Ссылка на сайт torgi.gov.ru и сайт администрации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A84FB2" w:rsidRPr="00421238" w:rsidTr="001C4C84">
        <w:trPr>
          <w:trHeight w:val="824"/>
          <w:jc w:val="center"/>
        </w:trPr>
        <w:tc>
          <w:tcPr>
            <w:tcW w:w="504" w:type="dxa"/>
            <w:shd w:val="clear" w:color="auto" w:fill="auto"/>
          </w:tcPr>
          <w:p w:rsidR="00A84FB2" w:rsidRPr="00421238" w:rsidRDefault="00891A8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A84FB2" w:rsidRPr="00421238" w:rsidRDefault="00571EE0" w:rsidP="0083328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Водозаборный узел </w:t>
            </w:r>
          </w:p>
        </w:tc>
        <w:tc>
          <w:tcPr>
            <w:tcW w:w="1734" w:type="dxa"/>
            <w:shd w:val="clear" w:color="auto" w:fill="auto"/>
          </w:tcPr>
          <w:p w:rsidR="00A84FB2" w:rsidRPr="00421238" w:rsidRDefault="00A84FB2" w:rsidP="00DC1628">
            <w:pPr>
              <w:spacing w:after="0"/>
              <w:jc w:val="center"/>
              <w:rPr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2" w:type="dxa"/>
            <w:shd w:val="clear" w:color="auto" w:fill="auto"/>
          </w:tcPr>
          <w:p w:rsidR="00571EE0" w:rsidRPr="00421238" w:rsidRDefault="00571EE0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C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C4C84">
              <w:rPr>
                <w:rFonts w:ascii="Times New Roman" w:hAnsi="Times New Roman" w:cs="Times New Roman"/>
                <w:sz w:val="20"/>
                <w:szCs w:val="20"/>
              </w:rPr>
              <w:t>индрей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1C4C84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  <w:p w:rsidR="00571EE0" w:rsidRPr="00421238" w:rsidRDefault="001C4C84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13:21:0303001:442</w:t>
            </w:r>
          </w:p>
          <w:p w:rsidR="00571EE0" w:rsidRPr="00421238" w:rsidRDefault="001C4C84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Глубина12</w:t>
            </w:r>
            <w:r w:rsidR="00571EE0" w:rsidRPr="00421238">
              <w:rPr>
                <w:rFonts w:ascii="Times New Roman" w:hAnsi="Times New Roman" w:cs="Times New Roman"/>
                <w:sz w:val="20"/>
                <w:szCs w:val="20"/>
              </w:rPr>
              <w:t>0м.</w:t>
            </w:r>
          </w:p>
          <w:p w:rsidR="00DC1628" w:rsidRPr="00421238" w:rsidRDefault="001C4C84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  <w:r w:rsidR="00DC1628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DC1628" w:rsidRPr="00421238" w:rsidRDefault="00571EE0" w:rsidP="00571EE0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C1628" w:rsidRPr="004212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5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30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96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891A86" w:rsidRPr="00421238" w:rsidRDefault="00421238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A84FB2" w:rsidRPr="00833285" w:rsidRDefault="00833285" w:rsidP="00833285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285">
              <w:rPr>
                <w:rFonts w:ascii="Times New Roman" w:hAnsi="Times New Roman" w:cs="Times New Roman"/>
                <w:sz w:val="20"/>
                <w:szCs w:val="20"/>
              </w:rPr>
              <w:t>https://vindrejskoe-r13.gosweb.gosuslugi.ru</w:t>
            </w:r>
            <w:r w:rsidRPr="0083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</w:p>
        </w:tc>
      </w:tr>
    </w:tbl>
    <w:p w:rsidR="00967495" w:rsidRPr="000C0E24" w:rsidRDefault="00967495" w:rsidP="000624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B15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3A" w:rsidRDefault="00D3213A" w:rsidP="006851E9">
      <w:pPr>
        <w:spacing w:after="0" w:line="240" w:lineRule="auto"/>
      </w:pPr>
      <w:r>
        <w:separator/>
      </w:r>
    </w:p>
  </w:endnote>
  <w:endnote w:type="continuationSeparator" w:id="0">
    <w:p w:rsidR="00D3213A" w:rsidRDefault="00D3213A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88800"/>
      <w:docPartObj>
        <w:docPartGallery w:val="Page Numbers (Bottom of Page)"/>
        <w:docPartUnique/>
      </w:docPartObj>
    </w:sdtPr>
    <w:sdtEndPr/>
    <w:sdtContent>
      <w:p w:rsidR="00571EE0" w:rsidRDefault="00571E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2F">
          <w:rPr>
            <w:noProof/>
          </w:rPr>
          <w:t>1</w:t>
        </w:r>
        <w:r>
          <w:fldChar w:fldCharType="end"/>
        </w:r>
      </w:p>
    </w:sdtContent>
  </w:sdt>
  <w:p w:rsidR="00571EE0" w:rsidRDefault="00571E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3A" w:rsidRDefault="00D3213A" w:rsidP="006851E9">
      <w:pPr>
        <w:spacing w:after="0" w:line="240" w:lineRule="auto"/>
      </w:pPr>
      <w:r>
        <w:separator/>
      </w:r>
    </w:p>
  </w:footnote>
  <w:footnote w:type="continuationSeparator" w:id="0">
    <w:p w:rsidR="00D3213A" w:rsidRDefault="00D3213A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30F8"/>
    <w:rsid w:val="00051B82"/>
    <w:rsid w:val="00060B00"/>
    <w:rsid w:val="00062416"/>
    <w:rsid w:val="00067E62"/>
    <w:rsid w:val="00072818"/>
    <w:rsid w:val="00080D99"/>
    <w:rsid w:val="0009185A"/>
    <w:rsid w:val="000A17B9"/>
    <w:rsid w:val="000B5921"/>
    <w:rsid w:val="000B5F82"/>
    <w:rsid w:val="000C0E24"/>
    <w:rsid w:val="000C101A"/>
    <w:rsid w:val="000D2395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4C84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4A13"/>
    <w:rsid w:val="0029254E"/>
    <w:rsid w:val="002A1BF2"/>
    <w:rsid w:val="002B682C"/>
    <w:rsid w:val="002C2A29"/>
    <w:rsid w:val="002C4C24"/>
    <w:rsid w:val="002E77A6"/>
    <w:rsid w:val="002F417F"/>
    <w:rsid w:val="0031038D"/>
    <w:rsid w:val="00312748"/>
    <w:rsid w:val="00346779"/>
    <w:rsid w:val="00347B27"/>
    <w:rsid w:val="00365915"/>
    <w:rsid w:val="003705AB"/>
    <w:rsid w:val="00372EC3"/>
    <w:rsid w:val="00374CA5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205D3"/>
    <w:rsid w:val="00421238"/>
    <w:rsid w:val="00464FE6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E7A63"/>
    <w:rsid w:val="005F1BA7"/>
    <w:rsid w:val="006129CA"/>
    <w:rsid w:val="00624295"/>
    <w:rsid w:val="00625F69"/>
    <w:rsid w:val="006261F7"/>
    <w:rsid w:val="0064345A"/>
    <w:rsid w:val="006851E9"/>
    <w:rsid w:val="00686538"/>
    <w:rsid w:val="00690FED"/>
    <w:rsid w:val="006C2595"/>
    <w:rsid w:val="006C5E61"/>
    <w:rsid w:val="006E69FD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2A03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33285"/>
    <w:rsid w:val="00843F7A"/>
    <w:rsid w:val="0085151F"/>
    <w:rsid w:val="008600E6"/>
    <w:rsid w:val="0087288C"/>
    <w:rsid w:val="00872B91"/>
    <w:rsid w:val="008762B3"/>
    <w:rsid w:val="00891A86"/>
    <w:rsid w:val="0089729F"/>
    <w:rsid w:val="008C33DB"/>
    <w:rsid w:val="008D0BD8"/>
    <w:rsid w:val="008D1620"/>
    <w:rsid w:val="008E65D2"/>
    <w:rsid w:val="00900B62"/>
    <w:rsid w:val="00912DC4"/>
    <w:rsid w:val="009315B8"/>
    <w:rsid w:val="00935928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2612"/>
    <w:rsid w:val="009E306E"/>
    <w:rsid w:val="009F6764"/>
    <w:rsid w:val="00A25594"/>
    <w:rsid w:val="00A337A1"/>
    <w:rsid w:val="00A3475B"/>
    <w:rsid w:val="00A36DD0"/>
    <w:rsid w:val="00A51117"/>
    <w:rsid w:val="00A60648"/>
    <w:rsid w:val="00A611C3"/>
    <w:rsid w:val="00A619F3"/>
    <w:rsid w:val="00A71FBC"/>
    <w:rsid w:val="00A84FB2"/>
    <w:rsid w:val="00A90025"/>
    <w:rsid w:val="00A931EA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43184"/>
    <w:rsid w:val="00B46040"/>
    <w:rsid w:val="00B640AD"/>
    <w:rsid w:val="00B66224"/>
    <w:rsid w:val="00B663C5"/>
    <w:rsid w:val="00B677F8"/>
    <w:rsid w:val="00B7142C"/>
    <w:rsid w:val="00B90FE3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7391F"/>
    <w:rsid w:val="00C767FD"/>
    <w:rsid w:val="00C84A41"/>
    <w:rsid w:val="00C85C2F"/>
    <w:rsid w:val="00C8666B"/>
    <w:rsid w:val="00C92638"/>
    <w:rsid w:val="00C95FD0"/>
    <w:rsid w:val="00CC72A3"/>
    <w:rsid w:val="00CD42EF"/>
    <w:rsid w:val="00CE50DC"/>
    <w:rsid w:val="00CF1660"/>
    <w:rsid w:val="00D3213A"/>
    <w:rsid w:val="00D3294B"/>
    <w:rsid w:val="00D370EB"/>
    <w:rsid w:val="00D53E6D"/>
    <w:rsid w:val="00D71993"/>
    <w:rsid w:val="00D8299D"/>
    <w:rsid w:val="00DA71E0"/>
    <w:rsid w:val="00DC1628"/>
    <w:rsid w:val="00DD30E2"/>
    <w:rsid w:val="00DD79A6"/>
    <w:rsid w:val="00DD7FCB"/>
    <w:rsid w:val="00E0183F"/>
    <w:rsid w:val="00E1130C"/>
    <w:rsid w:val="00E157C4"/>
    <w:rsid w:val="00E22896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F062EC"/>
    <w:rsid w:val="00F108D8"/>
    <w:rsid w:val="00F117C1"/>
    <w:rsid w:val="00F142A8"/>
    <w:rsid w:val="00F2226F"/>
    <w:rsid w:val="00F46175"/>
    <w:rsid w:val="00F5548B"/>
    <w:rsid w:val="00F62263"/>
    <w:rsid w:val="00F84F26"/>
    <w:rsid w:val="00F86A9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05566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1176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BDF8-6089-45BC-AB27-0BEAC71D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komp</cp:lastModifiedBy>
  <cp:revision>2</cp:revision>
  <cp:lastPrinted>2024-03-20T12:08:00Z</cp:lastPrinted>
  <dcterms:created xsi:type="dcterms:W3CDTF">2024-04-11T12:30:00Z</dcterms:created>
  <dcterms:modified xsi:type="dcterms:W3CDTF">2024-04-11T12:30:00Z</dcterms:modified>
</cp:coreProperties>
</file>