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DF7" w:rsidRPr="00255802" w:rsidRDefault="007069E8">
      <w:pPr>
        <w:tabs>
          <w:tab w:val="center" w:pos="4819"/>
          <w:tab w:val="center" w:pos="5031"/>
          <w:tab w:val="left" w:pos="7256"/>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АДМИНИСТРАЦИЯ </w:t>
      </w:r>
      <w:r w:rsidR="00776FD5">
        <w:rPr>
          <w:rFonts w:ascii="Times New Roman" w:hAnsi="Times New Roman" w:cs="Times New Roman"/>
          <w:b/>
          <w:bCs/>
          <w:sz w:val="28"/>
          <w:szCs w:val="28"/>
        </w:rPr>
        <w:t>ВИНДРЕЙСКОГО</w:t>
      </w:r>
      <w:r w:rsidRPr="00255802">
        <w:rPr>
          <w:rFonts w:ascii="Times New Roman" w:hAnsi="Times New Roman" w:cs="Times New Roman"/>
          <w:b/>
          <w:bCs/>
          <w:sz w:val="28"/>
          <w:szCs w:val="28"/>
        </w:rPr>
        <w:t xml:space="preserve"> СЕЛЬСКОГО ПОСЕЛЕНИЯ</w:t>
      </w:r>
    </w:p>
    <w:p w:rsidR="001E1DF7" w:rsidRPr="00255802" w:rsidRDefault="007069E8">
      <w:pPr>
        <w:tabs>
          <w:tab w:val="center" w:pos="5031"/>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ТОРБЕЕВСКОГО МУНИЦИПАЛЬНОГО РАЙОНА</w:t>
      </w:r>
    </w:p>
    <w:p w:rsidR="001E1DF7" w:rsidRPr="00255802" w:rsidRDefault="007069E8">
      <w:pPr>
        <w:tabs>
          <w:tab w:val="center" w:pos="5031"/>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РЕСПУБЛИКИ МОРДОВИЯ</w:t>
      </w:r>
    </w:p>
    <w:p w:rsidR="001E1DF7" w:rsidRPr="00255802" w:rsidRDefault="001E1DF7">
      <w:pPr>
        <w:jc w:val="center"/>
        <w:rPr>
          <w:rFonts w:ascii="Times New Roman" w:hAnsi="Times New Roman" w:cs="Times New Roman"/>
          <w:b/>
          <w:bCs/>
          <w:sz w:val="28"/>
          <w:szCs w:val="28"/>
        </w:rPr>
      </w:pPr>
    </w:p>
    <w:p w:rsidR="001E1DF7" w:rsidRPr="00255802" w:rsidRDefault="007069E8">
      <w:pPr>
        <w:jc w:val="center"/>
        <w:rPr>
          <w:rFonts w:ascii="Times New Roman" w:hAnsi="Times New Roman" w:cs="Times New Roman"/>
          <w:b/>
          <w:bCs/>
          <w:sz w:val="28"/>
          <w:szCs w:val="28"/>
        </w:rPr>
      </w:pPr>
      <w:r w:rsidRPr="00255802">
        <w:rPr>
          <w:rFonts w:ascii="Times New Roman" w:hAnsi="Times New Roman" w:cs="Times New Roman"/>
          <w:b/>
          <w:bCs/>
          <w:sz w:val="28"/>
          <w:szCs w:val="28"/>
        </w:rPr>
        <w:t>ПОСТАНОВЛЕНИЕ</w:t>
      </w:r>
    </w:p>
    <w:p w:rsidR="001E1DF7" w:rsidRPr="00255802" w:rsidRDefault="001E1DF7">
      <w:pPr>
        <w:jc w:val="center"/>
        <w:rPr>
          <w:rFonts w:ascii="Times New Roman" w:hAnsi="Times New Roman" w:cs="Times New Roman"/>
          <w:b/>
          <w:bCs/>
          <w:sz w:val="28"/>
          <w:szCs w:val="28"/>
        </w:rPr>
      </w:pPr>
    </w:p>
    <w:p w:rsidR="001E1DF7" w:rsidRPr="00822E3E" w:rsidRDefault="00776FD5">
      <w:pPr>
        <w:jc w:val="center"/>
        <w:rPr>
          <w:rFonts w:ascii="Times New Roman" w:hAnsi="Times New Roman" w:cs="Times New Roman"/>
          <w:b/>
          <w:bCs/>
          <w:sz w:val="28"/>
          <w:szCs w:val="28"/>
        </w:rPr>
      </w:pPr>
      <w:r>
        <w:rPr>
          <w:rFonts w:ascii="Times New Roman" w:hAnsi="Times New Roman" w:cs="Times New Roman"/>
          <w:b/>
          <w:bCs/>
          <w:sz w:val="28"/>
          <w:szCs w:val="28"/>
        </w:rPr>
        <w:t>1</w:t>
      </w:r>
      <w:r w:rsidR="00617013">
        <w:rPr>
          <w:rFonts w:ascii="Times New Roman" w:hAnsi="Times New Roman" w:cs="Times New Roman"/>
          <w:b/>
          <w:bCs/>
          <w:sz w:val="28"/>
          <w:szCs w:val="28"/>
        </w:rPr>
        <w:t>8</w:t>
      </w:r>
      <w:r w:rsidR="00822E3E">
        <w:rPr>
          <w:rFonts w:ascii="Times New Roman" w:hAnsi="Times New Roman" w:cs="Times New Roman"/>
          <w:b/>
          <w:bCs/>
          <w:sz w:val="28"/>
          <w:szCs w:val="28"/>
        </w:rPr>
        <w:t xml:space="preserve"> июля 2024 г. №  4</w:t>
      </w:r>
      <w:r w:rsidR="00376750">
        <w:rPr>
          <w:rFonts w:ascii="Times New Roman" w:hAnsi="Times New Roman" w:cs="Times New Roman"/>
          <w:b/>
          <w:bCs/>
          <w:sz w:val="28"/>
          <w:szCs w:val="28"/>
        </w:rPr>
        <w:t>4</w:t>
      </w:r>
    </w:p>
    <w:p w:rsidR="007069E8" w:rsidRPr="00255802" w:rsidRDefault="007069E8" w:rsidP="007069E8">
      <w:pPr>
        <w:widowControl w:val="0"/>
        <w:autoSpaceDE w:val="0"/>
        <w:autoSpaceDN w:val="0"/>
        <w:adjustRightInd w:val="0"/>
        <w:jc w:val="center"/>
        <w:rPr>
          <w:rFonts w:ascii="Times New Roman" w:hAnsi="Times New Roman" w:cs="Times New Roman"/>
          <w:b/>
          <w:bCs/>
          <w:sz w:val="28"/>
          <w:szCs w:val="28"/>
        </w:rPr>
      </w:pPr>
    </w:p>
    <w:p w:rsidR="001E1DF7" w:rsidRPr="00255802" w:rsidRDefault="007069E8" w:rsidP="007069E8">
      <w:pPr>
        <w:widowControl w:val="0"/>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администрацией </w:t>
      </w:r>
      <w:r w:rsidR="00776FD5">
        <w:rPr>
          <w:rFonts w:ascii="Times New Roman" w:hAnsi="Times New Roman" w:cs="Times New Roman"/>
          <w:b/>
          <w:bCs/>
          <w:sz w:val="28"/>
          <w:szCs w:val="28"/>
        </w:rPr>
        <w:t>Виндрейского</w:t>
      </w:r>
      <w:r w:rsidRPr="00255802">
        <w:rPr>
          <w:rFonts w:ascii="Times New Roman" w:hAnsi="Times New Roman" w:cs="Times New Roman"/>
          <w:b/>
          <w:bCs/>
          <w:sz w:val="28"/>
          <w:szCs w:val="28"/>
        </w:rPr>
        <w:t xml:space="preserve"> сельского поселения Торбеевского муниципального района Республики Мордовия</w:t>
      </w:r>
    </w:p>
    <w:p w:rsidR="001E1DF7" w:rsidRPr="00255802" w:rsidRDefault="007069E8" w:rsidP="007069E8">
      <w:pPr>
        <w:widowControl w:val="0"/>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«Предоставление жилого помещения по договору социального найма»</w:t>
      </w:r>
    </w:p>
    <w:p w:rsidR="001E1DF7" w:rsidRPr="00255802" w:rsidRDefault="001E1DF7" w:rsidP="007069E8">
      <w:pPr>
        <w:autoSpaceDE w:val="0"/>
        <w:autoSpaceDN w:val="0"/>
        <w:adjustRightInd w:val="0"/>
        <w:jc w:val="center"/>
        <w:rPr>
          <w:rFonts w:ascii="Times New Roman" w:eastAsia="Calibri" w:hAnsi="Times New Roman" w:cs="Times New Roman"/>
          <w:sz w:val="28"/>
          <w:szCs w:val="28"/>
        </w:rPr>
      </w:pPr>
    </w:p>
    <w:p w:rsidR="007069E8" w:rsidRPr="00255802" w:rsidRDefault="007069E8" w:rsidP="007069E8">
      <w:pPr>
        <w:autoSpaceDE w:val="0"/>
        <w:autoSpaceDN w:val="0"/>
        <w:adjustRightInd w:val="0"/>
        <w:jc w:val="both"/>
        <w:rPr>
          <w:rFonts w:ascii="Times New Roman" w:eastAsia="Calibri" w:hAnsi="Times New Roman" w:cs="Times New Roman"/>
          <w:sz w:val="28"/>
          <w:szCs w:val="28"/>
        </w:rPr>
      </w:pPr>
      <w:bookmarkStart w:id="0" w:name="sub_1"/>
      <w:r w:rsidRPr="00255802">
        <w:rPr>
          <w:rFonts w:ascii="Times New Roman" w:eastAsia="Calibri" w:hAnsi="Times New Roman" w:cs="Times New Roman"/>
          <w:sz w:val="28"/>
          <w:szCs w:val="28"/>
        </w:rPr>
        <w:t xml:space="preserve">          </w:t>
      </w:r>
      <w:proofErr w:type="gramStart"/>
      <w:r w:rsidRPr="00255802">
        <w:rPr>
          <w:rFonts w:ascii="Times New Roman" w:eastAsia="Calibri" w:hAnsi="Times New Roman" w:cs="Times New Roman"/>
          <w:sz w:val="28"/>
          <w:szCs w:val="28"/>
        </w:rPr>
        <w:t>В соответствии с </w:t>
      </w:r>
      <w:hyperlink r:id="rId9" w:anchor="/document/186367/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от 6 октября 2003 года № 131-ФЗ «Об общих принципах организации местного самоуправления в Российской Федерации», </w:t>
      </w:r>
      <w:hyperlink r:id="rId10" w:anchor="/document/12177515/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постановлением администрации </w:t>
      </w:r>
      <w:r w:rsidR="00776FD5">
        <w:rPr>
          <w:rFonts w:ascii="Times New Roman" w:eastAsia="Calibri" w:hAnsi="Times New Roman" w:cs="Times New Roman"/>
          <w:sz w:val="28"/>
          <w:szCs w:val="28"/>
        </w:rPr>
        <w:t>Виндрейского</w:t>
      </w:r>
      <w:r w:rsidRPr="00255802">
        <w:rPr>
          <w:rFonts w:ascii="Times New Roman" w:eastAsia="Calibri" w:hAnsi="Times New Roman" w:cs="Times New Roman"/>
          <w:sz w:val="28"/>
          <w:szCs w:val="28"/>
        </w:rPr>
        <w:t xml:space="preserve"> сельского поселения от </w:t>
      </w:r>
      <w:r w:rsidR="00776FD5" w:rsidRPr="00776FD5">
        <w:rPr>
          <w:rFonts w:ascii="Times New Roman" w:eastAsia="Calibri" w:hAnsi="Times New Roman" w:cs="Times New Roman"/>
          <w:sz w:val="28"/>
          <w:szCs w:val="28"/>
        </w:rPr>
        <w:t>15.07.2015г. № 15</w:t>
      </w:r>
      <w:r w:rsidR="00776FD5" w:rsidRPr="002B31E0">
        <w:rPr>
          <w:rFonts w:ascii="Times New Roman" w:eastAsia="Calibri" w:hAnsi="Times New Roman" w:cs="Times New Roman"/>
        </w:rPr>
        <w:t xml:space="preserve"> </w:t>
      </w:r>
      <w:r w:rsidRPr="00255802">
        <w:rPr>
          <w:rFonts w:ascii="Times New Roman" w:eastAsia="Calibri" w:hAnsi="Times New Roman" w:cs="Times New Roman"/>
          <w:sz w:val="28"/>
          <w:szCs w:val="28"/>
        </w:rPr>
        <w:t xml:space="preserve">«Об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776FD5">
        <w:rPr>
          <w:rFonts w:ascii="Times New Roman" w:eastAsia="Calibri" w:hAnsi="Times New Roman" w:cs="Times New Roman"/>
          <w:sz w:val="28"/>
          <w:szCs w:val="28"/>
        </w:rPr>
        <w:t>Виндрейского</w:t>
      </w:r>
      <w:proofErr w:type="gramEnd"/>
      <w:r w:rsidRPr="00255802">
        <w:rPr>
          <w:rFonts w:ascii="Times New Roman" w:eastAsia="Calibri" w:hAnsi="Times New Roman" w:cs="Times New Roman"/>
          <w:sz w:val="28"/>
          <w:szCs w:val="28"/>
        </w:rPr>
        <w:t xml:space="preserve"> сельского поселения» ст. 64 Устава </w:t>
      </w:r>
      <w:r w:rsidR="00776FD5">
        <w:rPr>
          <w:rFonts w:ascii="Times New Roman" w:eastAsia="Calibri" w:hAnsi="Times New Roman" w:cs="Times New Roman"/>
          <w:sz w:val="28"/>
          <w:szCs w:val="28"/>
        </w:rPr>
        <w:t>Виндрейского</w:t>
      </w:r>
      <w:r w:rsidRPr="00255802">
        <w:rPr>
          <w:rFonts w:ascii="Times New Roman" w:eastAsia="Calibri" w:hAnsi="Times New Roman" w:cs="Times New Roman"/>
          <w:sz w:val="28"/>
          <w:szCs w:val="28"/>
        </w:rPr>
        <w:t xml:space="preserve"> сельского поселения, администрация постановляет:</w:t>
      </w:r>
    </w:p>
    <w:p w:rsidR="007069E8" w:rsidRPr="00255802" w:rsidRDefault="007069E8" w:rsidP="007069E8">
      <w:pPr>
        <w:autoSpaceDE w:val="0"/>
        <w:autoSpaceDN w:val="0"/>
        <w:adjustRightInd w:val="0"/>
        <w:jc w:val="both"/>
        <w:rPr>
          <w:rFonts w:ascii="Times New Roman" w:eastAsia="Calibri" w:hAnsi="Times New Roman" w:cs="Times New Roman"/>
          <w:sz w:val="28"/>
          <w:szCs w:val="28"/>
        </w:rPr>
      </w:pPr>
    </w:p>
    <w:p w:rsidR="001E1DF7" w:rsidRPr="00255802" w:rsidRDefault="007069E8" w:rsidP="007069E8">
      <w:pPr>
        <w:autoSpaceDE w:val="0"/>
        <w:autoSpaceDN w:val="0"/>
        <w:adjustRightInd w:val="0"/>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t xml:space="preserve">       1. Утвердить прилагаемый  Административный регламент предоставления муниципальной услуги администрацией </w:t>
      </w:r>
      <w:r w:rsidR="00776FD5">
        <w:rPr>
          <w:rFonts w:ascii="Times New Roman" w:eastAsia="Calibri" w:hAnsi="Times New Roman" w:cs="Times New Roman"/>
          <w:sz w:val="28"/>
          <w:szCs w:val="28"/>
        </w:rPr>
        <w:t>Виндрейского</w:t>
      </w:r>
      <w:r w:rsidRPr="00255802">
        <w:rPr>
          <w:rFonts w:ascii="Times New Roman" w:eastAsia="Calibri" w:hAnsi="Times New Roman" w:cs="Times New Roman"/>
          <w:sz w:val="28"/>
          <w:szCs w:val="28"/>
        </w:rPr>
        <w:t xml:space="preserve"> сельского поселения Торбеевского муниципального района Республики Мордовия «</w:t>
      </w:r>
      <w:r w:rsidRPr="00255802">
        <w:rPr>
          <w:rFonts w:ascii="Times New Roman" w:eastAsia="Calibri" w:hAnsi="Times New Roman" w:cs="Times New Roman"/>
          <w:bCs/>
          <w:sz w:val="28"/>
          <w:szCs w:val="28"/>
          <w:lang w:eastAsia="en-US"/>
        </w:rPr>
        <w:t>Предоставление жилого помещения по договору социального найма</w:t>
      </w:r>
      <w:r w:rsidRPr="00255802">
        <w:rPr>
          <w:rFonts w:ascii="Times New Roman" w:eastAsia="Calibri" w:hAnsi="Times New Roman" w:cs="Times New Roman"/>
          <w:sz w:val="28"/>
          <w:szCs w:val="28"/>
        </w:rPr>
        <w:t>».</w:t>
      </w:r>
    </w:p>
    <w:p w:rsidR="00776FD5" w:rsidRDefault="007069E8" w:rsidP="00776FD5">
      <w:pPr>
        <w:pStyle w:val="af3"/>
        <w:jc w:val="both"/>
        <w:rPr>
          <w:szCs w:val="28"/>
        </w:rPr>
      </w:pPr>
      <w:r w:rsidRPr="00255802">
        <w:rPr>
          <w:szCs w:val="28"/>
        </w:rPr>
        <w:t xml:space="preserve">        2. </w:t>
      </w:r>
      <w:proofErr w:type="gramStart"/>
      <w:r w:rsidRPr="00255802">
        <w:rPr>
          <w:szCs w:val="28"/>
        </w:rPr>
        <w:t xml:space="preserve">Признать утратившем силу Постановление администрации </w:t>
      </w:r>
      <w:r w:rsidR="00776FD5">
        <w:rPr>
          <w:szCs w:val="28"/>
        </w:rPr>
        <w:t>Ви</w:t>
      </w:r>
      <w:r w:rsidR="00776FD5">
        <w:rPr>
          <w:szCs w:val="28"/>
        </w:rPr>
        <w:t>н</w:t>
      </w:r>
      <w:r w:rsidR="00776FD5">
        <w:rPr>
          <w:szCs w:val="28"/>
        </w:rPr>
        <w:t>дрейского</w:t>
      </w:r>
      <w:r w:rsidRPr="00255802">
        <w:rPr>
          <w:szCs w:val="28"/>
        </w:rPr>
        <w:t xml:space="preserve"> сельского поселения Торбеевского муниципального района Ре</w:t>
      </w:r>
      <w:r w:rsidRPr="00255802">
        <w:rPr>
          <w:szCs w:val="28"/>
        </w:rPr>
        <w:t>с</w:t>
      </w:r>
      <w:r w:rsidRPr="00255802">
        <w:rPr>
          <w:szCs w:val="28"/>
        </w:rPr>
        <w:t xml:space="preserve">публики Мордовия от </w:t>
      </w:r>
      <w:r w:rsidR="00776FD5" w:rsidRPr="00776FD5">
        <w:rPr>
          <w:szCs w:val="28"/>
        </w:rPr>
        <w:t>31.08.2018 г. № 18</w:t>
      </w:r>
      <w:r w:rsidR="00776FD5" w:rsidRPr="002B31E0">
        <w:rPr>
          <w:sz w:val="24"/>
          <w:szCs w:val="24"/>
        </w:rPr>
        <w:t xml:space="preserve"> </w:t>
      </w:r>
      <w:r w:rsidRPr="00255802">
        <w:rPr>
          <w:szCs w:val="28"/>
        </w:rPr>
        <w:t>«Об утверждении администрати</w:t>
      </w:r>
      <w:r w:rsidRPr="00255802">
        <w:rPr>
          <w:szCs w:val="28"/>
        </w:rPr>
        <w:t>в</w:t>
      </w:r>
      <w:r w:rsidRPr="00255802">
        <w:rPr>
          <w:szCs w:val="28"/>
        </w:rPr>
        <w:t xml:space="preserve">ного регламента администрации </w:t>
      </w:r>
      <w:r w:rsidR="00776FD5">
        <w:rPr>
          <w:szCs w:val="28"/>
        </w:rPr>
        <w:t>Виндрейского</w:t>
      </w:r>
      <w:r w:rsidRPr="00255802">
        <w:rPr>
          <w:szCs w:val="28"/>
        </w:rPr>
        <w:t xml:space="preserve"> сельского поселения Торб</w:t>
      </w:r>
      <w:r w:rsidRPr="00255802">
        <w:rPr>
          <w:szCs w:val="28"/>
        </w:rPr>
        <w:t>е</w:t>
      </w:r>
      <w:r w:rsidRPr="00255802">
        <w:rPr>
          <w:szCs w:val="28"/>
        </w:rPr>
        <w:t>евского муниципального района Республики Мордовия по предоставлению муниципальной услуги по предоставлению жилых помещений по договорам социального найма гражданам, состоящим на учете в качестве нуждающихся в жилых помещениях»</w:t>
      </w:r>
      <w:r w:rsidR="00255802" w:rsidRPr="00255802">
        <w:rPr>
          <w:szCs w:val="28"/>
        </w:rPr>
        <w:t>.</w:t>
      </w:r>
      <w:bookmarkEnd w:id="0"/>
      <w:proofErr w:type="gramEnd"/>
    </w:p>
    <w:p w:rsidR="00776FD5" w:rsidRDefault="00255802" w:rsidP="00776FD5">
      <w:pPr>
        <w:pStyle w:val="af3"/>
        <w:ind w:firstLine="709"/>
        <w:jc w:val="both"/>
        <w:rPr>
          <w:iCs/>
          <w:szCs w:val="28"/>
        </w:rPr>
      </w:pPr>
      <w:r w:rsidRPr="00255802">
        <w:rPr>
          <w:szCs w:val="28"/>
        </w:rPr>
        <w:t xml:space="preserve">3. </w:t>
      </w:r>
      <w:r w:rsidR="00776FD5" w:rsidRPr="005B42FB">
        <w:rPr>
          <w:szCs w:val="28"/>
        </w:rPr>
        <w:t>Настоящее постановление вступает в силу со дня его официального обнародования в информационном бюллетене «Виндрейский вестник»,</w:t>
      </w:r>
      <w:r w:rsidR="00776FD5" w:rsidRPr="005B42FB">
        <w:rPr>
          <w:iCs/>
          <w:szCs w:val="28"/>
        </w:rPr>
        <w:t xml:space="preserve"> по</w:t>
      </w:r>
      <w:r w:rsidR="00776FD5" w:rsidRPr="005B42FB">
        <w:rPr>
          <w:iCs/>
          <w:szCs w:val="28"/>
        </w:rPr>
        <w:t>д</w:t>
      </w:r>
      <w:r w:rsidR="00776FD5" w:rsidRPr="005B42FB">
        <w:rPr>
          <w:iCs/>
          <w:szCs w:val="28"/>
        </w:rPr>
        <w:t xml:space="preserve">лежит размещению на официальном сайте Торбеевского муниципального района </w:t>
      </w:r>
      <w:r w:rsidR="00776FD5" w:rsidRPr="005B42FB">
        <w:rPr>
          <w:szCs w:val="28"/>
        </w:rPr>
        <w:t xml:space="preserve">https://vindrejskoe-r13.gosweb.gosuslugi.ru </w:t>
      </w:r>
      <w:r w:rsidR="00776FD5" w:rsidRPr="005B42FB">
        <w:rPr>
          <w:iCs/>
          <w:szCs w:val="28"/>
        </w:rPr>
        <w:t>на странице Виндрейского сельского поселения</w:t>
      </w:r>
      <w:r w:rsidR="00776FD5">
        <w:rPr>
          <w:iCs/>
          <w:szCs w:val="28"/>
        </w:rPr>
        <w:t>.</w:t>
      </w:r>
    </w:p>
    <w:p w:rsidR="00776FD5" w:rsidRDefault="00776FD5" w:rsidP="00776FD5">
      <w:pPr>
        <w:pStyle w:val="af3"/>
        <w:ind w:firstLine="709"/>
        <w:jc w:val="both"/>
      </w:pPr>
    </w:p>
    <w:p w:rsidR="00776FD5" w:rsidRPr="005B42FB" w:rsidRDefault="00776FD5" w:rsidP="00776FD5">
      <w:pPr>
        <w:pStyle w:val="af3"/>
        <w:ind w:firstLine="709"/>
        <w:jc w:val="both"/>
        <w:rPr>
          <w:szCs w:val="28"/>
        </w:rPr>
      </w:pPr>
      <w:r w:rsidRPr="002B31E0">
        <w:t xml:space="preserve">Глава Виндрейского сельского поселения </w:t>
      </w:r>
      <w:r w:rsidRPr="002B31E0">
        <w:tab/>
        <w:t xml:space="preserve">            </w:t>
      </w:r>
      <w:proofErr w:type="spellStart"/>
      <w:r w:rsidRPr="002B31E0">
        <w:t>В.В.Понкратов</w:t>
      </w:r>
      <w:proofErr w:type="spellEnd"/>
      <w:r w:rsidRPr="002B31E0">
        <w:t xml:space="preserve">    </w:t>
      </w:r>
    </w:p>
    <w:p w:rsidR="00255802" w:rsidRPr="00255802" w:rsidRDefault="00255802" w:rsidP="007069E8">
      <w:pPr>
        <w:jc w:val="both"/>
        <w:rPr>
          <w:rFonts w:ascii="Times New Roman" w:eastAsia="Calibri" w:hAnsi="Times New Roman" w:cs="Times New Roman"/>
          <w:sz w:val="28"/>
          <w:szCs w:val="28"/>
        </w:rPr>
      </w:pPr>
    </w:p>
    <w:p w:rsidR="00255802" w:rsidRPr="00255802" w:rsidRDefault="00255802" w:rsidP="007069E8">
      <w:pPr>
        <w:jc w:val="both"/>
        <w:rPr>
          <w:rFonts w:ascii="Times New Roman" w:eastAsia="Calibri" w:hAnsi="Times New Roman" w:cs="Times New Roman"/>
          <w:sz w:val="28"/>
          <w:szCs w:val="28"/>
        </w:rPr>
      </w:pPr>
    </w:p>
    <w:p w:rsidR="008141B6" w:rsidRDefault="007069E8" w:rsidP="00255802">
      <w:pPr>
        <w:ind w:firstLine="709"/>
        <w:jc w:val="right"/>
        <w:rPr>
          <w:rFonts w:ascii="Times New Roman" w:eastAsia="Calibri" w:hAnsi="Times New Roman" w:cs="Times New Roman"/>
          <w:sz w:val="28"/>
          <w:szCs w:val="28"/>
        </w:rPr>
      </w:pPr>
      <w:r w:rsidRPr="00255802">
        <w:rPr>
          <w:rFonts w:ascii="Times New Roman" w:eastAsia="Calibri" w:hAnsi="Times New Roman" w:cs="Times New Roman"/>
          <w:sz w:val="28"/>
          <w:szCs w:val="28"/>
        </w:rPr>
        <w:t> </w:t>
      </w:r>
    </w:p>
    <w:p w:rsidR="001E1DF7" w:rsidRPr="00255802" w:rsidRDefault="007069E8" w:rsidP="00255802">
      <w:pPr>
        <w:ind w:firstLine="709"/>
        <w:jc w:val="right"/>
        <w:rPr>
          <w:rFonts w:ascii="Times New Roman" w:hAnsi="Times New Roman" w:cs="Times New Roman"/>
          <w:sz w:val="28"/>
          <w:szCs w:val="28"/>
        </w:rPr>
      </w:pPr>
      <w:r w:rsidRPr="00255802">
        <w:rPr>
          <w:rFonts w:ascii="Times New Roman" w:hAnsi="Times New Roman" w:cs="Times New Roman"/>
          <w:sz w:val="28"/>
          <w:szCs w:val="28"/>
        </w:rPr>
        <w:t>ПРИЛОЖЕНИЕ</w:t>
      </w:r>
    </w:p>
    <w:p w:rsidR="001E1DF7" w:rsidRPr="00255802" w:rsidRDefault="007069E8">
      <w:pPr>
        <w:jc w:val="right"/>
        <w:rPr>
          <w:rFonts w:ascii="Times New Roman" w:hAnsi="Times New Roman" w:cs="Times New Roman"/>
          <w:sz w:val="28"/>
          <w:szCs w:val="28"/>
        </w:rPr>
      </w:pPr>
      <w:r w:rsidRPr="00255802">
        <w:rPr>
          <w:rFonts w:ascii="Times New Roman" w:hAnsi="Times New Roman" w:cs="Times New Roman"/>
          <w:sz w:val="28"/>
          <w:szCs w:val="28"/>
        </w:rPr>
        <w:t xml:space="preserve">к постановлению администрации </w:t>
      </w:r>
    </w:p>
    <w:p w:rsidR="001E1DF7" w:rsidRPr="00255802" w:rsidRDefault="00776FD5">
      <w:pPr>
        <w:wordWrap w:val="0"/>
        <w:jc w:val="right"/>
        <w:rPr>
          <w:rFonts w:ascii="Times New Roman" w:hAnsi="Times New Roman" w:cs="Times New Roman"/>
          <w:sz w:val="28"/>
          <w:szCs w:val="28"/>
        </w:rPr>
      </w:pPr>
      <w:r>
        <w:rPr>
          <w:rFonts w:ascii="Times New Roman" w:hAnsi="Times New Roman" w:cs="Times New Roman"/>
          <w:sz w:val="28"/>
          <w:szCs w:val="28"/>
        </w:rPr>
        <w:t>Виндрейского</w:t>
      </w:r>
      <w:r w:rsidR="00255802" w:rsidRPr="00255802">
        <w:rPr>
          <w:rFonts w:ascii="Times New Roman" w:hAnsi="Times New Roman" w:cs="Times New Roman"/>
          <w:sz w:val="28"/>
          <w:szCs w:val="28"/>
        </w:rPr>
        <w:t xml:space="preserve"> сельского </w:t>
      </w:r>
      <w:r w:rsidR="007069E8" w:rsidRPr="00255802">
        <w:rPr>
          <w:rFonts w:ascii="Times New Roman" w:hAnsi="Times New Roman" w:cs="Times New Roman"/>
          <w:sz w:val="28"/>
          <w:szCs w:val="28"/>
        </w:rPr>
        <w:t>поселения</w:t>
      </w:r>
    </w:p>
    <w:p w:rsidR="001E1DF7" w:rsidRPr="00255802" w:rsidRDefault="007069E8">
      <w:pPr>
        <w:jc w:val="right"/>
        <w:rPr>
          <w:rFonts w:ascii="Times New Roman" w:hAnsi="Times New Roman" w:cs="Times New Roman"/>
          <w:sz w:val="28"/>
          <w:szCs w:val="28"/>
        </w:rPr>
      </w:pPr>
      <w:r w:rsidRPr="00255802">
        <w:rPr>
          <w:rFonts w:ascii="Times New Roman" w:hAnsi="Times New Roman" w:cs="Times New Roman"/>
          <w:sz w:val="28"/>
          <w:szCs w:val="28"/>
        </w:rPr>
        <w:t xml:space="preserve">Торбеевского муниципального района </w:t>
      </w:r>
    </w:p>
    <w:p w:rsidR="001E1DF7" w:rsidRPr="00255802" w:rsidRDefault="007069E8">
      <w:pPr>
        <w:wordWrap w:val="0"/>
        <w:jc w:val="right"/>
        <w:rPr>
          <w:rFonts w:ascii="Times New Roman" w:hAnsi="Times New Roman" w:cs="Times New Roman"/>
          <w:sz w:val="28"/>
          <w:szCs w:val="28"/>
        </w:rPr>
      </w:pPr>
      <w:r w:rsidRPr="00255802">
        <w:rPr>
          <w:rFonts w:ascii="Times New Roman" w:hAnsi="Times New Roman" w:cs="Times New Roman"/>
          <w:sz w:val="28"/>
          <w:szCs w:val="28"/>
        </w:rPr>
        <w:t>Республики Мордовия</w:t>
      </w:r>
    </w:p>
    <w:p w:rsidR="001E1DF7" w:rsidRPr="00255802" w:rsidRDefault="00617013">
      <w:pPr>
        <w:jc w:val="right"/>
        <w:rPr>
          <w:rFonts w:ascii="Times New Roman" w:hAnsi="Times New Roman" w:cs="Times New Roman"/>
          <w:sz w:val="28"/>
          <w:szCs w:val="28"/>
        </w:rPr>
      </w:pPr>
      <w:r>
        <w:rPr>
          <w:rFonts w:ascii="Times New Roman" w:hAnsi="Times New Roman" w:cs="Times New Roman"/>
          <w:sz w:val="28"/>
          <w:szCs w:val="28"/>
        </w:rPr>
        <w:t>от 18</w:t>
      </w:r>
      <w:bookmarkStart w:id="1" w:name="_GoBack"/>
      <w:bookmarkEnd w:id="1"/>
      <w:r w:rsidR="008141B6">
        <w:rPr>
          <w:rFonts w:ascii="Times New Roman" w:hAnsi="Times New Roman" w:cs="Times New Roman"/>
          <w:sz w:val="28"/>
          <w:szCs w:val="28"/>
        </w:rPr>
        <w:t>.07.</w:t>
      </w:r>
      <w:r w:rsidR="007069E8" w:rsidRPr="00255802">
        <w:rPr>
          <w:rFonts w:ascii="Times New Roman" w:hAnsi="Times New Roman" w:cs="Times New Roman"/>
          <w:sz w:val="28"/>
          <w:szCs w:val="28"/>
        </w:rPr>
        <w:t xml:space="preserve">2024  г. № </w:t>
      </w:r>
      <w:r w:rsidR="008141B6">
        <w:rPr>
          <w:rFonts w:ascii="Times New Roman" w:hAnsi="Times New Roman" w:cs="Times New Roman"/>
          <w:sz w:val="28"/>
          <w:szCs w:val="28"/>
        </w:rPr>
        <w:t xml:space="preserve"> </w:t>
      </w:r>
      <w:r w:rsidR="00376750">
        <w:rPr>
          <w:rFonts w:ascii="Times New Roman" w:hAnsi="Times New Roman" w:cs="Times New Roman"/>
          <w:sz w:val="28"/>
          <w:szCs w:val="28"/>
        </w:rPr>
        <w:t>44</w:t>
      </w:r>
    </w:p>
    <w:p w:rsidR="001E1DF7" w:rsidRPr="00255802" w:rsidRDefault="001E1DF7">
      <w:pPr>
        <w:pStyle w:val="1"/>
        <w:rPr>
          <w:rFonts w:ascii="Times New Roman" w:hAnsi="Times New Roman" w:cs="Times New Roman"/>
          <w:color w:val="auto"/>
          <w:sz w:val="28"/>
          <w:szCs w:val="28"/>
        </w:rPr>
      </w:pPr>
    </w:p>
    <w:p w:rsidR="001E1DF7" w:rsidRPr="00255802" w:rsidRDefault="007069E8">
      <w:pPr>
        <w:pStyle w:val="1"/>
        <w:spacing w:before="0" w:after="0"/>
        <w:rPr>
          <w:rFonts w:ascii="Times New Roman" w:hAnsi="Times New Roman" w:cs="Times New Roman"/>
          <w:color w:val="auto"/>
          <w:sz w:val="28"/>
          <w:szCs w:val="28"/>
        </w:rPr>
      </w:pPr>
      <w:r w:rsidRPr="00255802">
        <w:rPr>
          <w:rFonts w:ascii="Times New Roman" w:hAnsi="Times New Roman" w:cs="Times New Roman"/>
          <w:color w:val="auto"/>
          <w:sz w:val="28"/>
          <w:szCs w:val="28"/>
        </w:rPr>
        <w:t>Административный регламент</w:t>
      </w:r>
      <w:r w:rsidRPr="00255802">
        <w:rPr>
          <w:rFonts w:ascii="Times New Roman" w:hAnsi="Times New Roman" w:cs="Times New Roman"/>
          <w:color w:val="auto"/>
          <w:sz w:val="28"/>
          <w:szCs w:val="28"/>
        </w:rPr>
        <w:br/>
        <w:t xml:space="preserve">предоставления администрацией  </w:t>
      </w:r>
      <w:r w:rsidR="00776FD5">
        <w:rPr>
          <w:rFonts w:ascii="Times New Roman" w:hAnsi="Times New Roman" w:cs="Times New Roman"/>
          <w:color w:val="auto"/>
          <w:sz w:val="28"/>
          <w:szCs w:val="28"/>
        </w:rPr>
        <w:t>Виндрейского</w:t>
      </w:r>
      <w:r w:rsidR="00255802" w:rsidRPr="00255802">
        <w:rPr>
          <w:rFonts w:ascii="Times New Roman" w:hAnsi="Times New Roman" w:cs="Times New Roman"/>
          <w:color w:val="auto"/>
          <w:sz w:val="28"/>
          <w:szCs w:val="28"/>
        </w:rPr>
        <w:t xml:space="preserve"> сельского </w:t>
      </w:r>
      <w:r w:rsidRPr="00255802">
        <w:rPr>
          <w:rFonts w:ascii="Times New Roman" w:hAnsi="Times New Roman" w:cs="Times New Roman"/>
          <w:color w:val="auto"/>
          <w:sz w:val="28"/>
          <w:szCs w:val="28"/>
        </w:rPr>
        <w:t>поселения Торбеевского  муниципального района Республики Мордовия муниципальной услуги</w:t>
      </w:r>
      <w:r w:rsidR="00255802">
        <w:rPr>
          <w:rFonts w:ascii="Times New Roman" w:hAnsi="Times New Roman" w:cs="Times New Roman"/>
          <w:color w:val="auto"/>
          <w:sz w:val="28"/>
          <w:szCs w:val="28"/>
        </w:rPr>
        <w:t xml:space="preserve"> </w:t>
      </w:r>
      <w:r w:rsidRPr="00255802">
        <w:rPr>
          <w:rFonts w:ascii="Times New Roman" w:hAnsi="Times New Roman" w:cs="Times New Roman"/>
          <w:color w:val="auto"/>
          <w:sz w:val="28"/>
          <w:szCs w:val="28"/>
        </w:rPr>
        <w:t xml:space="preserve"> «Предоставление жилого помещения по договору социального найма»</w:t>
      </w:r>
    </w:p>
    <w:p w:rsidR="001E1DF7" w:rsidRPr="00255802" w:rsidRDefault="007069E8">
      <w:pPr>
        <w:pStyle w:val="1"/>
        <w:rPr>
          <w:rFonts w:ascii="Times New Roman" w:hAnsi="Times New Roman" w:cs="Times New Roman"/>
          <w:color w:val="auto"/>
          <w:sz w:val="28"/>
          <w:szCs w:val="28"/>
        </w:rPr>
      </w:pPr>
      <w:bookmarkStart w:id="2" w:name="sub_100"/>
      <w:r w:rsidRPr="00255802">
        <w:rPr>
          <w:rFonts w:ascii="Times New Roman" w:hAnsi="Times New Roman" w:cs="Times New Roman"/>
          <w:color w:val="auto"/>
          <w:sz w:val="28"/>
          <w:szCs w:val="28"/>
        </w:rPr>
        <w:t>Раздел 1. Общие положения</w:t>
      </w:r>
      <w:bookmarkEnd w:id="2"/>
    </w:p>
    <w:p w:rsidR="001E1DF7" w:rsidRPr="00255802" w:rsidRDefault="001E1DF7">
      <w:pPr>
        <w:jc w:val="center"/>
        <w:rPr>
          <w:rStyle w:val="aa"/>
          <w:rFonts w:ascii="Times New Roman" w:hAnsi="Times New Roman" w:cs="Times New Roman"/>
          <w:b/>
          <w:sz w:val="28"/>
          <w:szCs w:val="28"/>
        </w:rPr>
      </w:pPr>
    </w:p>
    <w:p w:rsidR="001E1DF7" w:rsidRPr="00255802" w:rsidRDefault="007069E8">
      <w:pPr>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 xml:space="preserve">Подраздел  </w:t>
      </w:r>
      <w:bookmarkStart w:id="3" w:name="sub_1001"/>
      <w:r w:rsidRPr="00255802">
        <w:rPr>
          <w:rStyle w:val="aa"/>
          <w:rFonts w:ascii="Times New Roman" w:hAnsi="Times New Roman" w:cs="Times New Roman"/>
          <w:b/>
          <w:sz w:val="28"/>
          <w:szCs w:val="28"/>
        </w:rPr>
        <w:t>1. Предмет регулирования административного регламента.</w:t>
      </w:r>
    </w:p>
    <w:p w:rsidR="001E1DF7" w:rsidRPr="00255802" w:rsidRDefault="007069E8">
      <w:pPr>
        <w:jc w:val="both"/>
        <w:rPr>
          <w:rStyle w:val="aa"/>
          <w:rFonts w:ascii="Times New Roman" w:hAnsi="Times New Roman" w:cs="Times New Roman"/>
          <w:sz w:val="28"/>
          <w:szCs w:val="28"/>
        </w:rPr>
      </w:pPr>
      <w:bookmarkStart w:id="4" w:name="sub_11"/>
      <w:bookmarkEnd w:id="3"/>
      <w:r w:rsidRPr="00255802">
        <w:rPr>
          <w:rStyle w:val="aa"/>
          <w:rFonts w:ascii="Times New Roman" w:hAnsi="Times New Roman" w:cs="Times New Roman"/>
          <w:sz w:val="28"/>
          <w:szCs w:val="28"/>
        </w:rPr>
        <w:t xml:space="preserve">            1. </w:t>
      </w:r>
      <w:proofErr w:type="gramStart"/>
      <w:r w:rsidRPr="00255802">
        <w:rPr>
          <w:rStyle w:val="aa"/>
          <w:rFonts w:ascii="Times New Roman" w:hAnsi="Times New Roman" w:cs="Times New Roman"/>
          <w:sz w:val="28"/>
          <w:szCs w:val="28"/>
        </w:rPr>
        <w:t xml:space="preserve">Настоящий Административный регламент предоставления администрацией </w:t>
      </w:r>
      <w:r w:rsidR="00776FD5">
        <w:rPr>
          <w:rStyle w:val="aa"/>
          <w:rFonts w:ascii="Times New Roman" w:hAnsi="Times New Roman" w:cs="Times New Roman"/>
          <w:sz w:val="28"/>
          <w:szCs w:val="28"/>
        </w:rPr>
        <w:t>Виндрейского</w:t>
      </w:r>
      <w:r w:rsidR="00255802" w:rsidRPr="00255802">
        <w:rPr>
          <w:rStyle w:val="aa"/>
          <w:rFonts w:ascii="Times New Roman" w:hAnsi="Times New Roman" w:cs="Times New Roman"/>
          <w:sz w:val="28"/>
          <w:szCs w:val="28"/>
        </w:rPr>
        <w:t xml:space="preserve"> сельского </w:t>
      </w:r>
      <w:r w:rsidRPr="00255802">
        <w:rPr>
          <w:rStyle w:val="aa"/>
          <w:rFonts w:ascii="Times New Roman" w:hAnsi="Times New Roman" w:cs="Times New Roman"/>
          <w:sz w:val="28"/>
          <w:szCs w:val="28"/>
        </w:rPr>
        <w:t>поселения Торбеевского муниципального района Республики Мордовия (далее — Администрация)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качества предоставления и доступности муниципальной услуги «Предоставление жилого помещения по договору социального найма»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w:t>
      </w:r>
      <w:proofErr w:type="gramEnd"/>
      <w:r w:rsidRPr="00255802">
        <w:rPr>
          <w:rStyle w:val="aa"/>
          <w:rFonts w:ascii="Times New Roman" w:hAnsi="Times New Roman" w:cs="Times New Roman"/>
          <w:sz w:val="28"/>
          <w:szCs w:val="28"/>
        </w:rPr>
        <w:t xml:space="preserve"> процедур) при осуществлении администрацией района полномочий по предоставлению муниципальной услуги.</w:t>
      </w:r>
      <w:bookmarkEnd w:id="4"/>
    </w:p>
    <w:p w:rsidR="001E1DF7" w:rsidRPr="00255802" w:rsidRDefault="001E1DF7">
      <w:pPr>
        <w:ind w:firstLine="720"/>
        <w:jc w:val="center"/>
        <w:rPr>
          <w:rStyle w:val="aa"/>
          <w:rFonts w:ascii="Times New Roman" w:hAnsi="Times New Roman" w:cs="Times New Roman"/>
          <w:b/>
          <w:sz w:val="28"/>
          <w:szCs w:val="28"/>
        </w:rPr>
      </w:pPr>
      <w:bookmarkStart w:id="5" w:name="sub_1002"/>
      <w:bookmarkEnd w:id="5"/>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2. Круг заявителей.</w:t>
      </w:r>
    </w:p>
    <w:p w:rsidR="001E1DF7" w:rsidRPr="00255802" w:rsidRDefault="007069E8" w:rsidP="00255802">
      <w:pPr>
        <w:ind w:firstLine="720"/>
        <w:jc w:val="both"/>
        <w:rPr>
          <w:rFonts w:ascii="Times New Roman" w:hAnsi="Times New Roman" w:cs="Times New Roman"/>
          <w:sz w:val="28"/>
          <w:szCs w:val="28"/>
        </w:rPr>
      </w:pPr>
      <w:bookmarkStart w:id="6" w:name="sub_21"/>
      <w:bookmarkStart w:id="7" w:name="sub_10021"/>
      <w:bookmarkEnd w:id="6"/>
      <w:bookmarkEnd w:id="7"/>
      <w:r w:rsidRPr="00255802">
        <w:rPr>
          <w:rStyle w:val="aa"/>
          <w:rFonts w:ascii="Times New Roman" w:hAnsi="Times New Roman" w:cs="Times New Roman"/>
          <w:sz w:val="28"/>
          <w:szCs w:val="28"/>
        </w:rPr>
        <w:t>2.  Муниципальная услуга предоставляется:</w:t>
      </w:r>
    </w:p>
    <w:p w:rsidR="001E1DF7" w:rsidRPr="00255802" w:rsidRDefault="007069E8" w:rsidP="00255802">
      <w:pPr>
        <w:pStyle w:val="a0"/>
        <w:spacing w:after="0" w:line="240" w:lineRule="auto"/>
        <w:jc w:val="both"/>
        <w:rPr>
          <w:rFonts w:ascii="Times New Roman" w:hAnsi="Times New Roman" w:cs="Times New Roman"/>
          <w:sz w:val="28"/>
          <w:szCs w:val="28"/>
        </w:rPr>
      </w:pPr>
      <w:bookmarkStart w:id="8" w:name="sub_211"/>
      <w:bookmarkStart w:id="9" w:name="sub_22"/>
      <w:bookmarkEnd w:id="8"/>
      <w:bookmarkEnd w:id="9"/>
      <w:r w:rsidRPr="00255802">
        <w:rPr>
          <w:rStyle w:val="aa"/>
          <w:rFonts w:ascii="Times New Roman" w:hAnsi="Times New Roman" w:cs="Times New Roman"/>
          <w:sz w:val="28"/>
          <w:szCs w:val="28"/>
        </w:rPr>
        <w:t xml:space="preserve">           а) гражданам, принятым на учет до 1 марта 2005 года в целях последующего предоставления им жилых помещений муниципального жилищного фонда по договорам социального найма;</w:t>
      </w:r>
    </w:p>
    <w:p w:rsidR="001E1DF7" w:rsidRPr="00255802" w:rsidRDefault="007069E8" w:rsidP="00255802">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б) малоимущим гражданам, состоящим на учете в качестве нуждающихся в жилых помещениях после 1 марта 2005 года в целях предоставления им жилых помещений муниципального жилищного фонда по договорам социального найма.</w:t>
      </w:r>
    </w:p>
    <w:p w:rsidR="001E1DF7" w:rsidRPr="00255802" w:rsidRDefault="007069E8" w:rsidP="00255802">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Жилые помещения муниципального жилищного фонда по договорам социального найма (далее - жилые помещения по договорам социального найма) предоставляются заявителям, состоящим на учете в качестве нуждающихся в жилых помещениях, в порядке очередности исходя из времени принятия таких граждан на учет.</w:t>
      </w:r>
      <w:bookmarkStart w:id="10" w:name="sub_10042"/>
      <w:bookmarkEnd w:id="10"/>
    </w:p>
    <w:p w:rsidR="001E1DF7" w:rsidRPr="00255802" w:rsidRDefault="007069E8" w:rsidP="00255802">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3. Вне очереди жилые помещения по договорам социального найма предоставляются: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а) </w:t>
      </w:r>
      <w:r w:rsidRPr="00255802">
        <w:rPr>
          <w:rFonts w:ascii="Times New Roman" w:eastAsia="serif" w:hAnsi="Times New Roman" w:cs="Times New Roman"/>
          <w:sz w:val="28"/>
          <w:szCs w:val="28"/>
          <w:shd w:val="clear" w:color="auto" w:fill="FFFFFF"/>
        </w:rPr>
        <w:t>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11" w:anchor="/document/12144695/entry/1000" w:history="1">
        <w:r w:rsidRPr="00255802">
          <w:rPr>
            <w:rStyle w:val="a4"/>
            <w:rFonts w:ascii="Times New Roman" w:eastAsia="serif" w:hAnsi="Times New Roman"/>
            <w:color w:val="auto"/>
            <w:sz w:val="28"/>
            <w:szCs w:val="28"/>
            <w:u w:val="none"/>
            <w:shd w:val="clear" w:color="auto" w:fill="FFFFFF"/>
          </w:rPr>
          <w:t>порядке</w:t>
        </w:r>
      </w:hyperlink>
      <w:r w:rsidRPr="00255802">
        <w:rPr>
          <w:rFonts w:ascii="Times New Roman" w:eastAsia="serif" w:hAnsi="Times New Roman" w:cs="Times New Roman"/>
          <w:sz w:val="28"/>
          <w:szCs w:val="28"/>
          <w:shd w:val="clear" w:color="auto" w:fill="FFFFFF"/>
        </w:rPr>
        <w:t xml:space="preserve"> непригодными для проживания и ремонту или реконструкции не подлежат. </w:t>
      </w:r>
      <w:proofErr w:type="gramStart"/>
      <w:r w:rsidRPr="00255802">
        <w:rPr>
          <w:rFonts w:ascii="Times New Roman" w:eastAsia="serif" w:hAnsi="Times New Roman" w:cs="Times New Roman"/>
          <w:sz w:val="28"/>
          <w:szCs w:val="28"/>
          <w:shd w:val="clear" w:color="auto" w:fill="FFFFFF"/>
        </w:rPr>
        <w:t>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w:t>
      </w:r>
      <w:proofErr w:type="gramEnd"/>
      <w:r w:rsidRPr="00255802">
        <w:rPr>
          <w:rFonts w:ascii="Times New Roman" w:eastAsia="serif" w:hAnsi="Times New Roman" w:cs="Times New Roman"/>
          <w:sz w:val="28"/>
          <w:szCs w:val="28"/>
          <w:shd w:val="clear" w:color="auto" w:fill="FFFFFF"/>
        </w:rPr>
        <w:t xml:space="preserve"> такого жилого помещения</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б) гражданам, страдающим тяжелыми формами хронических заболеваний, при которых совместное проживание в одной квартире невозможно.</w:t>
      </w:r>
    </w:p>
    <w:p w:rsidR="001E1DF7" w:rsidRPr="00255802" w:rsidRDefault="007069E8">
      <w:pPr>
        <w:ind w:firstLine="720"/>
        <w:jc w:val="both"/>
        <w:rPr>
          <w:rStyle w:val="WW8Num1z0"/>
          <w:rFonts w:ascii="Times New Roman" w:hAnsi="Times New Roman" w:cs="Times New Roman"/>
          <w:sz w:val="28"/>
          <w:szCs w:val="28"/>
        </w:rPr>
      </w:pPr>
      <w:r w:rsidRPr="00255802">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 xml:space="preserve">Малоимущими гражданами в целях настоящего Регламента являются граждане, признанные таковыми постановлением Администрации, в соответствии с </w:t>
      </w:r>
      <w:hyperlink r:id="rId12">
        <w:r w:rsidRPr="00255802">
          <w:rPr>
            <w:rFonts w:ascii="Times New Roman" w:hAnsi="Times New Roman"/>
            <w:sz w:val="28"/>
            <w:szCs w:val="28"/>
          </w:rPr>
          <w:t>Законом</w:t>
        </w:r>
      </w:hyperlink>
      <w:r w:rsidRPr="00255802">
        <w:rPr>
          <w:rStyle w:val="aa"/>
          <w:rFonts w:ascii="Times New Roman" w:hAnsi="Times New Roman" w:cs="Times New Roman"/>
          <w:sz w:val="28"/>
          <w:szCs w:val="28"/>
        </w:rPr>
        <w:t xml:space="preserve"> Республики Мордовия от 1 июля 2005 года № 57-З «О правовом регулировании жилищных отношений в Республике Мордовия»,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r w:rsidRPr="00255802">
        <w:rPr>
          <w:rStyle w:val="WW8Num1z0"/>
          <w:rFonts w:ascii="Times New Roman" w:hAnsi="Times New Roman" w:cs="Times New Roman"/>
          <w:sz w:val="28"/>
          <w:szCs w:val="28"/>
        </w:rPr>
        <w:t xml:space="preserve"> </w:t>
      </w:r>
      <w:proofErr w:type="gramEnd"/>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3. От имени заявителя может выступать с заявлениями: </w:t>
      </w:r>
    </w:p>
    <w:p w:rsidR="001E1DF7" w:rsidRPr="00255802" w:rsidRDefault="007069E8">
      <w:pPr>
        <w:ind w:firstLine="720"/>
        <w:jc w:val="both"/>
        <w:rPr>
          <w:rFonts w:ascii="Times New Roman" w:hAnsi="Times New Roman" w:cs="Times New Roman"/>
          <w:sz w:val="28"/>
          <w:szCs w:val="28"/>
        </w:rPr>
      </w:pPr>
      <w:bookmarkStart w:id="11" w:name="sub_221"/>
      <w:bookmarkEnd w:id="11"/>
      <w:proofErr w:type="gramStart"/>
      <w:r w:rsidRPr="00255802">
        <w:rPr>
          <w:rStyle w:val="aa"/>
          <w:rFonts w:ascii="Times New Roman" w:hAnsi="Times New Roman" w:cs="Times New Roman"/>
          <w:sz w:val="28"/>
          <w:szCs w:val="28"/>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опекуны недееспособных совершеннолетних граждан;</w:t>
      </w:r>
    </w:p>
    <w:p w:rsidR="001E1DF7" w:rsidRPr="00255802" w:rsidRDefault="007069E8">
      <w:pPr>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    - представители, действующие в силу полномочий, основанных на доверенности, оформленной в соответствии с гражданским законодательством Российской Федерации</w:t>
      </w:r>
    </w:p>
    <w:p w:rsidR="001E1DF7" w:rsidRPr="00255802" w:rsidRDefault="001E1DF7">
      <w:pPr>
        <w:jc w:val="center"/>
        <w:rPr>
          <w:rStyle w:val="aa"/>
          <w:rFonts w:ascii="Times New Roman" w:hAnsi="Times New Roman" w:cs="Times New Roman"/>
          <w:b/>
          <w:sz w:val="28"/>
          <w:szCs w:val="28"/>
        </w:rPr>
      </w:pPr>
    </w:p>
    <w:p w:rsidR="001E1DF7" w:rsidRPr="00255802" w:rsidRDefault="007069E8">
      <w:pPr>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3. Требования, предъявляемые к вариантам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12" w:name="sub_1003"/>
      <w:bookmarkStart w:id="13" w:name="sub_31"/>
      <w:bookmarkEnd w:id="12"/>
      <w:bookmarkEnd w:id="13"/>
      <w:r w:rsidRPr="00255802">
        <w:rPr>
          <w:rStyle w:val="aa"/>
          <w:rFonts w:ascii="Times New Roman" w:hAnsi="Times New Roman" w:cs="Times New Roman"/>
          <w:sz w:val="28"/>
          <w:szCs w:val="28"/>
        </w:rPr>
        <w:t>4. Порядок получения информации по вопросам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14" w:name="sub_311"/>
      <w:bookmarkEnd w:id="14"/>
      <w:r w:rsidRPr="00255802">
        <w:rPr>
          <w:rStyle w:val="aa"/>
          <w:rFonts w:ascii="Times New Roman" w:hAnsi="Times New Roman" w:cs="Times New Roman"/>
          <w:sz w:val="28"/>
          <w:szCs w:val="28"/>
        </w:rPr>
        <w:t>Информирование о порядке предоставления муниципальной услуги осуществляется:</w:t>
      </w:r>
    </w:p>
    <w:p w:rsidR="001E1DF7" w:rsidRPr="00255802" w:rsidRDefault="007069E8">
      <w:pPr>
        <w:ind w:firstLine="720"/>
        <w:jc w:val="both"/>
        <w:rPr>
          <w:rFonts w:ascii="Times New Roman" w:hAnsi="Times New Roman" w:cs="Times New Roman"/>
          <w:sz w:val="28"/>
          <w:szCs w:val="28"/>
        </w:rPr>
      </w:pPr>
      <w:bookmarkStart w:id="15" w:name="sub_3111"/>
      <w:bookmarkEnd w:id="15"/>
      <w:r w:rsidRPr="00255802">
        <w:rPr>
          <w:rStyle w:val="aa"/>
          <w:rFonts w:ascii="Times New Roman" w:hAnsi="Times New Roman" w:cs="Times New Roman"/>
          <w:sz w:val="28"/>
          <w:szCs w:val="28"/>
        </w:rPr>
        <w:lastRenderedPageBreak/>
        <w:t>а) Муниципальными служащими Администрации (далее - Специалист)</w:t>
      </w:r>
      <w:r w:rsidRPr="00255802">
        <w:rPr>
          <w:rStyle w:val="aa"/>
          <w:rFonts w:ascii="Times New Roman" w:hAnsi="Times New Roman" w:cs="Times New Roman"/>
          <w:iCs/>
          <w:sz w:val="28"/>
          <w:szCs w:val="28"/>
        </w:rPr>
        <w:t xml:space="preserve">, </w:t>
      </w:r>
      <w:proofErr w:type="gramStart"/>
      <w:r w:rsidRPr="00255802">
        <w:rPr>
          <w:rStyle w:val="aa"/>
          <w:rFonts w:ascii="Times New Roman" w:hAnsi="Times New Roman" w:cs="Times New Roman"/>
          <w:sz w:val="28"/>
          <w:szCs w:val="28"/>
        </w:rPr>
        <w:t>ответственным</w:t>
      </w:r>
      <w:proofErr w:type="gramEnd"/>
      <w:r w:rsidRPr="00255802">
        <w:rPr>
          <w:rStyle w:val="aa"/>
          <w:rFonts w:ascii="Times New Roman" w:hAnsi="Times New Roman" w:cs="Times New Roman"/>
          <w:sz w:val="28"/>
          <w:szCs w:val="28"/>
        </w:rPr>
        <w:t xml:space="preserve"> за предоставление муниципальной услуги, при непосредственном обращении заявителя в Администрацию;</w:t>
      </w:r>
    </w:p>
    <w:p w:rsidR="001E1DF7" w:rsidRPr="00255802" w:rsidRDefault="007069E8">
      <w:pPr>
        <w:ind w:firstLine="720"/>
        <w:jc w:val="both"/>
        <w:rPr>
          <w:rFonts w:ascii="Times New Roman" w:hAnsi="Times New Roman" w:cs="Times New Roman"/>
          <w:sz w:val="28"/>
          <w:szCs w:val="28"/>
        </w:rPr>
      </w:pPr>
      <w:bookmarkStart w:id="16" w:name="sub_3112"/>
      <w:bookmarkStart w:id="17" w:name="sub_312"/>
      <w:bookmarkEnd w:id="16"/>
      <w:bookmarkEnd w:id="17"/>
      <w:proofErr w:type="gramStart"/>
      <w:r w:rsidRPr="00255802">
        <w:rPr>
          <w:rStyle w:val="aa"/>
          <w:rFonts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255802">
        <w:rPr>
          <w:rStyle w:val="ac"/>
          <w:rFonts w:ascii="Times New Roman" w:hAnsi="Times New Roman"/>
          <w:color w:val="auto"/>
          <w:sz w:val="28"/>
          <w:szCs w:val="28"/>
        </w:rPr>
        <w:t>https://mfc13.ru</w:t>
      </w:r>
      <w:r w:rsidRPr="00255802">
        <w:rPr>
          <w:rStyle w:val="aa"/>
          <w:rFonts w:ascii="Times New Roman" w:hAnsi="Times New Roman" w:cs="Times New Roman"/>
          <w:sz w:val="28"/>
          <w:szCs w:val="28"/>
        </w:rPr>
        <w:t>, в случае, если муниципальная услуга предоставляется многофункциональным центром или с его участием, в соответствии с соглашением о взаимодействии между многофункциональным центр и администрацией района;</w:t>
      </w:r>
      <w:proofErr w:type="gramEnd"/>
    </w:p>
    <w:p w:rsidR="001E1DF7" w:rsidRPr="00255802" w:rsidRDefault="007069E8">
      <w:pPr>
        <w:ind w:firstLine="720"/>
        <w:jc w:val="both"/>
        <w:rPr>
          <w:rFonts w:ascii="Times New Roman" w:hAnsi="Times New Roman" w:cs="Times New Roman"/>
          <w:sz w:val="28"/>
          <w:szCs w:val="28"/>
        </w:rPr>
      </w:pPr>
      <w:bookmarkStart w:id="18" w:name="sub_313"/>
      <w:bookmarkStart w:id="19" w:name="sub_3121"/>
      <w:bookmarkEnd w:id="18"/>
      <w:bookmarkEnd w:id="19"/>
      <w:r w:rsidRPr="00255802">
        <w:rPr>
          <w:rStyle w:val="aa"/>
          <w:rFonts w:ascii="Times New Roman" w:hAnsi="Times New Roman" w:cs="Times New Roman"/>
          <w:sz w:val="28"/>
          <w:szCs w:val="28"/>
        </w:rPr>
        <w:t>в) посредством телефонной, факсимильной и иных средств телекоммуникационной связи;</w:t>
      </w:r>
    </w:p>
    <w:p w:rsidR="001E1DF7" w:rsidRPr="00255802" w:rsidRDefault="007069E8">
      <w:pPr>
        <w:ind w:firstLine="720"/>
        <w:jc w:val="both"/>
        <w:rPr>
          <w:rFonts w:ascii="Times New Roman" w:hAnsi="Times New Roman" w:cs="Times New Roman"/>
          <w:sz w:val="28"/>
          <w:szCs w:val="28"/>
        </w:rPr>
      </w:pPr>
      <w:bookmarkStart w:id="20" w:name="sub_314"/>
      <w:bookmarkStart w:id="21" w:name="sub_3131"/>
      <w:bookmarkEnd w:id="20"/>
      <w:bookmarkEnd w:id="21"/>
      <w:r w:rsidRPr="00255802">
        <w:rPr>
          <w:rStyle w:val="aa"/>
          <w:rFonts w:ascii="Times New Roman" w:hAnsi="Times New Roman" w:cs="Times New Roman"/>
          <w:sz w:val="28"/>
          <w:szCs w:val="28"/>
        </w:rPr>
        <w:t>г) на официальном сайте Администрации  в информационно-телекоммуникационной сети «Интернет»  (далее - официальный сайт администрации);</w:t>
      </w:r>
    </w:p>
    <w:p w:rsidR="001E1DF7" w:rsidRPr="00255802" w:rsidRDefault="007069E8">
      <w:pPr>
        <w:ind w:firstLine="720"/>
        <w:jc w:val="both"/>
        <w:rPr>
          <w:rFonts w:ascii="Times New Roman" w:hAnsi="Times New Roman" w:cs="Times New Roman"/>
          <w:sz w:val="28"/>
          <w:szCs w:val="28"/>
        </w:rPr>
      </w:pPr>
      <w:bookmarkStart w:id="22" w:name="sub_315"/>
      <w:bookmarkStart w:id="23" w:name="sub_3141"/>
      <w:bookmarkEnd w:id="22"/>
      <w:bookmarkEnd w:id="23"/>
      <w:r w:rsidRPr="00255802">
        <w:rPr>
          <w:rStyle w:val="aa"/>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3">
        <w:r w:rsidRPr="00255802">
          <w:rPr>
            <w:rFonts w:ascii="Times New Roman" w:hAnsi="Times New Roman" w:cs="Times New Roman"/>
            <w:sz w:val="28"/>
            <w:szCs w:val="28"/>
          </w:rPr>
          <w:t>www.gosuslugi.ru</w:t>
        </w:r>
      </w:hyperlink>
      <w:r w:rsidRPr="00255802">
        <w:rPr>
          <w:rStyle w:val="aa"/>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1E1DF7" w:rsidRPr="00255802" w:rsidRDefault="007069E8">
      <w:pPr>
        <w:ind w:firstLine="720"/>
        <w:jc w:val="both"/>
        <w:rPr>
          <w:rFonts w:ascii="Times New Roman" w:hAnsi="Times New Roman" w:cs="Times New Roman"/>
          <w:sz w:val="28"/>
          <w:szCs w:val="28"/>
        </w:rPr>
      </w:pPr>
      <w:bookmarkStart w:id="24" w:name="sub_3151"/>
      <w:bookmarkStart w:id="25" w:name="sub_316"/>
      <w:bookmarkEnd w:id="24"/>
      <w:bookmarkEnd w:id="25"/>
      <w:r w:rsidRPr="00255802">
        <w:rPr>
          <w:rStyle w:val="aa"/>
          <w:rFonts w:ascii="Times New Roman" w:hAnsi="Times New Roman" w:cs="Times New Roman"/>
          <w:sz w:val="28"/>
          <w:szCs w:val="28"/>
        </w:rPr>
        <w:t>е) посредством ответов на письменные обращения граждан.</w:t>
      </w:r>
    </w:p>
    <w:p w:rsidR="001E1DF7" w:rsidRPr="00255802" w:rsidRDefault="007069E8">
      <w:pPr>
        <w:ind w:firstLine="720"/>
        <w:jc w:val="both"/>
        <w:rPr>
          <w:rFonts w:ascii="Times New Roman" w:hAnsi="Times New Roman" w:cs="Times New Roman"/>
          <w:sz w:val="28"/>
          <w:szCs w:val="28"/>
        </w:rPr>
      </w:pPr>
      <w:bookmarkStart w:id="26" w:name="sub_32"/>
      <w:bookmarkStart w:id="27" w:name="sub_3161"/>
      <w:bookmarkEnd w:id="26"/>
      <w:bookmarkEnd w:id="27"/>
      <w:r w:rsidRPr="00255802">
        <w:rPr>
          <w:rStyle w:val="aa"/>
          <w:rFonts w:ascii="Times New Roman" w:hAnsi="Times New Roman" w:cs="Times New Roman"/>
          <w:sz w:val="28"/>
          <w:szCs w:val="28"/>
        </w:rPr>
        <w:t>5. Порядок, форма, место размещения и способы получения справочной информации.</w:t>
      </w:r>
    </w:p>
    <w:p w:rsidR="001E1DF7" w:rsidRPr="00255802" w:rsidRDefault="007069E8">
      <w:pPr>
        <w:ind w:firstLine="720"/>
        <w:jc w:val="both"/>
        <w:rPr>
          <w:rFonts w:ascii="Times New Roman" w:hAnsi="Times New Roman" w:cs="Times New Roman"/>
          <w:sz w:val="28"/>
          <w:szCs w:val="28"/>
        </w:rPr>
      </w:pPr>
      <w:bookmarkStart w:id="28" w:name="sub_33"/>
      <w:bookmarkStart w:id="29" w:name="sub_321"/>
      <w:bookmarkEnd w:id="28"/>
      <w:bookmarkEnd w:id="29"/>
      <w:r w:rsidRPr="00255802">
        <w:rPr>
          <w:rStyle w:val="aa"/>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1E1DF7" w:rsidRPr="00255802" w:rsidRDefault="007069E8">
      <w:pPr>
        <w:ind w:firstLine="720"/>
        <w:jc w:val="both"/>
        <w:rPr>
          <w:rFonts w:ascii="Times New Roman" w:hAnsi="Times New Roman" w:cs="Times New Roman"/>
          <w:sz w:val="28"/>
          <w:szCs w:val="28"/>
        </w:rPr>
      </w:pPr>
      <w:bookmarkStart w:id="30" w:name="sub_331"/>
      <w:bookmarkEnd w:id="30"/>
      <w:r w:rsidRPr="00255802">
        <w:rPr>
          <w:rStyle w:val="aa"/>
          <w:rFonts w:ascii="Times New Roman" w:hAnsi="Times New Roman" w:cs="Times New Roman"/>
          <w:sz w:val="28"/>
          <w:szCs w:val="28"/>
        </w:rPr>
        <w:t xml:space="preserve">Информирование заявителей, прием и выдача документов осуществляется в Администрации  (далее - Уполномоченный орган),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в рамках заключенного соглашения о взаимодействии.</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w:t>
      </w:r>
      <w:r w:rsidR="00255802">
        <w:rPr>
          <w:rStyle w:val="aa"/>
          <w:rFonts w:ascii="Times New Roman" w:hAnsi="Times New Roman" w:cs="Times New Roman"/>
          <w:sz w:val="28"/>
          <w:szCs w:val="28"/>
        </w:rPr>
        <w:t xml:space="preserve">ной почты указаны в Приложении </w:t>
      </w:r>
      <w:r w:rsidRPr="00255802">
        <w:rPr>
          <w:rStyle w:val="aa"/>
          <w:rFonts w:ascii="Times New Roman" w:hAnsi="Times New Roman" w:cs="Times New Roman"/>
          <w:sz w:val="28"/>
          <w:szCs w:val="28"/>
        </w:rPr>
        <w:t xml:space="preserve">1, а так же размещены на официальном сайте Администрации в СМИ, на информационном стенде в Администрации, в помещении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w:t>
      </w:r>
      <w:r w:rsidRPr="00255802">
        <w:rPr>
          <w:rStyle w:val="aa"/>
          <w:rFonts w:ascii="Times New Roman" w:hAnsi="Times New Roman" w:cs="Times New Roman"/>
          <w:sz w:val="28"/>
          <w:szCs w:val="28"/>
        </w:rPr>
        <w:lastRenderedPageBreak/>
        <w:t xml:space="preserve">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w:t>
      </w:r>
      <w:proofErr w:type="gramEnd"/>
      <w:r w:rsidRPr="00255802">
        <w:rPr>
          <w:rFonts w:ascii="Times New Roman" w:hAnsi="Times New Roman" w:cs="Times New Roman"/>
          <w:sz w:val="28"/>
          <w:szCs w:val="28"/>
          <w:shd w:val="clear" w:color="auto" w:fill="FFFFFF"/>
        </w:rPr>
        <w:t xml:space="preserve"> и муниципальных услуг»</w:t>
      </w:r>
      <w:r w:rsidRPr="00255802">
        <w:rPr>
          <w:rStyle w:val="aa"/>
          <w:rFonts w:ascii="Times New Roman" w:hAnsi="Times New Roman" w:cs="Times New Roman"/>
          <w:sz w:val="28"/>
          <w:szCs w:val="28"/>
        </w:rPr>
        <w:t>.</w:t>
      </w:r>
    </w:p>
    <w:p w:rsidR="001E1DF7" w:rsidRPr="00255802" w:rsidRDefault="00227936">
      <w:pPr>
        <w:ind w:firstLine="720"/>
        <w:jc w:val="both"/>
        <w:rPr>
          <w:rFonts w:ascii="Times New Roman" w:hAnsi="Times New Roman" w:cs="Times New Roman"/>
          <w:sz w:val="28"/>
          <w:szCs w:val="28"/>
        </w:rPr>
      </w:pPr>
      <w:r>
        <w:rPr>
          <w:rStyle w:val="aa"/>
          <w:rFonts w:ascii="Times New Roman" w:hAnsi="Times New Roman" w:cs="Times New Roman"/>
          <w:sz w:val="28"/>
          <w:szCs w:val="28"/>
        </w:rPr>
        <w:t>На официальном сайте А</w:t>
      </w:r>
      <w:r w:rsidR="007069E8" w:rsidRPr="00255802">
        <w:rPr>
          <w:rStyle w:val="aa"/>
          <w:rFonts w:ascii="Times New Roman" w:hAnsi="Times New Roman" w:cs="Times New Roman"/>
          <w:sz w:val="28"/>
          <w:szCs w:val="28"/>
        </w:rPr>
        <w:t xml:space="preserve">дминистрации, в СМИ,  на информационном стенде в администрации, в помещении  </w:t>
      </w:r>
      <w:r w:rsidR="007069E8"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007069E8"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размещаются:</w:t>
      </w:r>
    </w:p>
    <w:p w:rsidR="001E1DF7" w:rsidRPr="00255802" w:rsidRDefault="007069E8">
      <w:pPr>
        <w:ind w:firstLine="720"/>
        <w:jc w:val="both"/>
        <w:rPr>
          <w:rFonts w:ascii="Times New Roman" w:hAnsi="Times New Roman" w:cs="Times New Roman"/>
          <w:sz w:val="28"/>
          <w:szCs w:val="28"/>
        </w:rPr>
      </w:pPr>
      <w:bookmarkStart w:id="31" w:name="sub_3311"/>
      <w:bookmarkEnd w:id="31"/>
      <w:r w:rsidRPr="00255802">
        <w:rPr>
          <w:rStyle w:val="aa"/>
          <w:rFonts w:ascii="Times New Roman" w:hAnsi="Times New Roman" w:cs="Times New Roman"/>
          <w:sz w:val="28"/>
          <w:szCs w:val="28"/>
        </w:rPr>
        <w:t>а) общий режим работы;</w:t>
      </w:r>
    </w:p>
    <w:p w:rsidR="001E1DF7" w:rsidRPr="00255802" w:rsidRDefault="007069E8">
      <w:pPr>
        <w:ind w:firstLine="720"/>
        <w:jc w:val="both"/>
        <w:rPr>
          <w:rFonts w:ascii="Times New Roman" w:hAnsi="Times New Roman" w:cs="Times New Roman"/>
          <w:sz w:val="28"/>
          <w:szCs w:val="28"/>
        </w:rPr>
      </w:pPr>
      <w:bookmarkStart w:id="32" w:name="sub_3312"/>
      <w:bookmarkStart w:id="33" w:name="sub_332"/>
      <w:bookmarkEnd w:id="32"/>
      <w:bookmarkEnd w:id="33"/>
      <w:r w:rsidRPr="00255802">
        <w:rPr>
          <w:rStyle w:val="aa"/>
          <w:rFonts w:ascii="Times New Roman" w:hAnsi="Times New Roman" w:cs="Times New Roman"/>
          <w:sz w:val="28"/>
          <w:szCs w:val="28"/>
        </w:rPr>
        <w:t>б) перечень документов, необходимых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34" w:name="sub_3321"/>
      <w:bookmarkStart w:id="35" w:name="sub_333"/>
      <w:bookmarkEnd w:id="34"/>
      <w:bookmarkEnd w:id="35"/>
      <w:r w:rsidRPr="00255802">
        <w:rPr>
          <w:rStyle w:val="aa"/>
          <w:rFonts w:ascii="Times New Roman" w:hAnsi="Times New Roman" w:cs="Times New Roman"/>
          <w:sz w:val="28"/>
          <w:szCs w:val="28"/>
        </w:rPr>
        <w:t>в) образец заполнения заявления.</w:t>
      </w:r>
    </w:p>
    <w:p w:rsidR="001E1DF7" w:rsidRPr="00255802" w:rsidRDefault="007069E8">
      <w:pPr>
        <w:ind w:firstLine="720"/>
        <w:jc w:val="both"/>
        <w:rPr>
          <w:rFonts w:ascii="Times New Roman" w:hAnsi="Times New Roman" w:cs="Times New Roman"/>
          <w:sz w:val="28"/>
          <w:szCs w:val="28"/>
        </w:rPr>
      </w:pPr>
      <w:bookmarkStart w:id="36" w:name="sub_3331"/>
      <w:bookmarkEnd w:id="36"/>
      <w:r w:rsidRPr="00255802">
        <w:rPr>
          <w:rStyle w:val="aa"/>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 перечне документов, необходимых для предоставления услуги, их</w:t>
      </w:r>
      <w:r w:rsidR="00227936">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комплектности (достаточности);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 правильности оформления документов, необходимых для предоставления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об основаниях для отказа в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специалисто</w:t>
      </w:r>
      <w:r w:rsidR="00227936">
        <w:rPr>
          <w:rStyle w:val="aa"/>
          <w:rFonts w:ascii="Times New Roman" w:hAnsi="Times New Roman" w:cs="Times New Roman"/>
          <w:sz w:val="28"/>
          <w:szCs w:val="28"/>
        </w:rPr>
        <w:t>м Администрации, осуществляющим</w:t>
      </w:r>
      <w:r w:rsidRPr="00255802">
        <w:rPr>
          <w:rStyle w:val="aa"/>
          <w:rFonts w:ascii="Times New Roman" w:hAnsi="Times New Roman" w:cs="Times New Roman"/>
          <w:sz w:val="28"/>
          <w:szCs w:val="28"/>
        </w:rPr>
        <w:t xml:space="preserve"> предоставление муниципальной услуги, помещении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4">
        <w:r w:rsidRPr="00255802">
          <w:rPr>
            <w:rFonts w:ascii="Times New Roman" w:hAnsi="Times New Roman" w:cs="Times New Roman"/>
            <w:sz w:val="28"/>
            <w:szCs w:val="28"/>
          </w:rPr>
          <w:t>www.gosuslugi.ru</w:t>
        </w:r>
      </w:hyperlink>
      <w:r w:rsidRPr="00255802">
        <w:rPr>
          <w:rStyle w:val="aa"/>
          <w:rFonts w:ascii="Times New Roman" w:hAnsi="Times New Roman" w:cs="Times New Roman"/>
          <w:sz w:val="28"/>
          <w:szCs w:val="28"/>
        </w:rPr>
        <w:t>).</w:t>
      </w:r>
      <w:proofErr w:type="gramEnd"/>
    </w:p>
    <w:p w:rsidR="008141B6" w:rsidRDefault="008141B6">
      <w:pPr>
        <w:pStyle w:val="1"/>
        <w:rPr>
          <w:rFonts w:ascii="Times New Roman" w:hAnsi="Times New Roman" w:cs="Times New Roman"/>
          <w:color w:val="auto"/>
          <w:sz w:val="28"/>
          <w:szCs w:val="28"/>
        </w:rPr>
      </w:pPr>
      <w:bookmarkStart w:id="37" w:name="sub_200"/>
    </w:p>
    <w:p w:rsidR="001E1DF7" w:rsidRPr="00255802" w:rsidRDefault="007069E8">
      <w:pPr>
        <w:pStyle w:val="1"/>
        <w:rPr>
          <w:rFonts w:ascii="Times New Roman" w:hAnsi="Times New Roman" w:cs="Times New Roman"/>
          <w:color w:val="auto"/>
          <w:sz w:val="28"/>
          <w:szCs w:val="28"/>
        </w:rPr>
      </w:pPr>
      <w:r w:rsidRPr="00255802">
        <w:rPr>
          <w:rFonts w:ascii="Times New Roman" w:hAnsi="Times New Roman" w:cs="Times New Roman"/>
          <w:color w:val="auto"/>
          <w:sz w:val="28"/>
          <w:szCs w:val="28"/>
        </w:rPr>
        <w:t>Раздел 2. Стандарт предоставления муниципальной услуги</w:t>
      </w:r>
      <w:bookmarkEnd w:id="37"/>
    </w:p>
    <w:p w:rsidR="001E1DF7" w:rsidRPr="00255802" w:rsidRDefault="001E1DF7">
      <w:pPr>
        <w:ind w:firstLine="720"/>
        <w:jc w:val="center"/>
        <w:rPr>
          <w:rStyle w:val="aa"/>
          <w:rFonts w:ascii="Times New Roman" w:hAnsi="Times New Roman" w:cs="Times New Roman"/>
          <w:b/>
          <w:sz w:val="28"/>
          <w:szCs w:val="28"/>
        </w:rPr>
      </w:pPr>
      <w:bookmarkStart w:id="38" w:name="sub_1004"/>
      <w:bookmarkEnd w:id="38"/>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1. Наименование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39" w:name="sub_10041"/>
      <w:bookmarkEnd w:id="39"/>
      <w:r w:rsidRPr="00255802">
        <w:rPr>
          <w:rStyle w:val="aa"/>
          <w:rFonts w:ascii="Times New Roman" w:hAnsi="Times New Roman" w:cs="Times New Roman"/>
          <w:sz w:val="28"/>
          <w:szCs w:val="28"/>
        </w:rPr>
        <w:t>6. Предоставление жилого помещения по договору социального найма.</w:t>
      </w:r>
    </w:p>
    <w:p w:rsidR="001E1DF7" w:rsidRPr="00255802" w:rsidRDefault="001E1DF7">
      <w:pPr>
        <w:ind w:firstLine="720"/>
        <w:jc w:val="center"/>
        <w:rPr>
          <w:rStyle w:val="aa"/>
          <w:rFonts w:ascii="Times New Roman" w:hAnsi="Times New Roman" w:cs="Times New Roman"/>
          <w:b/>
          <w:sz w:val="28"/>
          <w:szCs w:val="28"/>
        </w:rPr>
      </w:pPr>
      <w:bookmarkStart w:id="40" w:name="sub_1005"/>
      <w:bookmarkEnd w:id="40"/>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2. Наименование органа, предоставляющего муниципальную услугу.</w:t>
      </w:r>
    </w:p>
    <w:p w:rsidR="001E1DF7" w:rsidRPr="00255802" w:rsidRDefault="007069E8">
      <w:pPr>
        <w:ind w:firstLine="720"/>
        <w:jc w:val="both"/>
        <w:rPr>
          <w:rFonts w:ascii="Times New Roman" w:hAnsi="Times New Roman" w:cs="Times New Roman"/>
          <w:sz w:val="28"/>
          <w:szCs w:val="28"/>
        </w:rPr>
      </w:pPr>
      <w:bookmarkStart w:id="41" w:name="sub_10051"/>
      <w:bookmarkStart w:id="42" w:name="sub_51"/>
      <w:bookmarkEnd w:id="41"/>
      <w:bookmarkEnd w:id="42"/>
      <w:r w:rsidRPr="00255802">
        <w:rPr>
          <w:rStyle w:val="aa"/>
          <w:rFonts w:ascii="Times New Roman" w:hAnsi="Times New Roman" w:cs="Times New Roman"/>
          <w:sz w:val="28"/>
          <w:szCs w:val="28"/>
        </w:rPr>
        <w:t>7. Предоставление муниципальной услуги осуществляется Администрацией</w:t>
      </w:r>
      <w:r w:rsidR="00227936" w:rsidRPr="00227936">
        <w:t xml:space="preserve"> </w:t>
      </w:r>
      <w:r w:rsidR="00776FD5">
        <w:rPr>
          <w:rStyle w:val="aa"/>
          <w:rFonts w:ascii="Times New Roman" w:hAnsi="Times New Roman" w:cs="Times New Roman"/>
          <w:sz w:val="28"/>
          <w:szCs w:val="28"/>
        </w:rPr>
        <w:t>Виндрейского</w:t>
      </w:r>
      <w:r w:rsidR="00227936" w:rsidRPr="00227936">
        <w:rPr>
          <w:rStyle w:val="aa"/>
          <w:rFonts w:ascii="Times New Roman" w:hAnsi="Times New Roman" w:cs="Times New Roman"/>
          <w:sz w:val="28"/>
          <w:szCs w:val="28"/>
        </w:rPr>
        <w:t xml:space="preserve"> сельского</w:t>
      </w:r>
      <w:r w:rsidR="00227936">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поселения Торбеевского муниципального района Республики Мордовия  (далее - Администрация).</w:t>
      </w:r>
    </w:p>
    <w:p w:rsidR="001E1DF7" w:rsidRPr="00255802" w:rsidRDefault="007069E8">
      <w:pPr>
        <w:ind w:firstLine="720"/>
        <w:jc w:val="both"/>
        <w:rPr>
          <w:rFonts w:ascii="Times New Roman" w:hAnsi="Times New Roman" w:cs="Times New Roman"/>
          <w:sz w:val="28"/>
          <w:szCs w:val="28"/>
        </w:rPr>
      </w:pPr>
      <w:bookmarkStart w:id="43" w:name="sub_511"/>
      <w:bookmarkStart w:id="44" w:name="sub_52"/>
      <w:bookmarkEnd w:id="43"/>
      <w:bookmarkEnd w:id="44"/>
      <w:r w:rsidRPr="00255802">
        <w:rPr>
          <w:rStyle w:val="aa"/>
          <w:rFonts w:ascii="Times New Roman" w:hAnsi="Times New Roman" w:cs="Times New Roman"/>
          <w:sz w:val="28"/>
          <w:szCs w:val="28"/>
        </w:rPr>
        <w:t xml:space="preserve">8. Организация предоставления муниципальной услуги осуществляется, в том числе в электронном виде через </w:t>
      </w:r>
      <w:hyperlink r:id="rId15">
        <w:r w:rsidRPr="00255802">
          <w:rPr>
            <w:rFonts w:ascii="Times New Roman" w:hAnsi="Times New Roman" w:cs="Times New Roman"/>
            <w:sz w:val="28"/>
            <w:szCs w:val="28"/>
          </w:rPr>
          <w:t>Единый портал</w:t>
        </w:r>
      </w:hyperlink>
      <w:r w:rsidRPr="00255802">
        <w:rPr>
          <w:rStyle w:val="aa"/>
          <w:rFonts w:ascii="Times New Roman" w:hAnsi="Times New Roman" w:cs="Times New Roman"/>
          <w:sz w:val="28"/>
          <w:szCs w:val="28"/>
        </w:rPr>
        <w:t xml:space="preserve"> и (или </w:t>
      </w:r>
      <w:hyperlink r:id="rId16">
        <w:r w:rsidRPr="00255802">
          <w:rPr>
            <w:rFonts w:ascii="Times New Roman" w:hAnsi="Times New Roman" w:cs="Times New Roman"/>
            <w:sz w:val="28"/>
            <w:szCs w:val="28"/>
          </w:rPr>
          <w:t>Региональный портал</w:t>
        </w:r>
      </w:hyperlink>
      <w:r w:rsidRPr="00255802">
        <w:rPr>
          <w:rStyle w:val="aa"/>
          <w:rFonts w:ascii="Times New Roman" w:hAnsi="Times New Roman" w:cs="Times New Roman"/>
          <w:sz w:val="28"/>
          <w:szCs w:val="28"/>
        </w:rPr>
        <w:t xml:space="preserve">), а также через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или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227936">
      <w:pPr>
        <w:ind w:firstLine="720"/>
        <w:jc w:val="both"/>
        <w:rPr>
          <w:rFonts w:ascii="Times New Roman" w:hAnsi="Times New Roman" w:cs="Times New Roman"/>
          <w:sz w:val="28"/>
          <w:szCs w:val="28"/>
        </w:rPr>
      </w:pPr>
      <w:r>
        <w:rPr>
          <w:rStyle w:val="aa"/>
          <w:rFonts w:ascii="Times New Roman" w:hAnsi="Times New Roman" w:cs="Times New Roman"/>
          <w:sz w:val="28"/>
          <w:szCs w:val="28"/>
        </w:rPr>
        <w:t>В</w:t>
      </w:r>
      <w:r w:rsidR="007069E8" w:rsidRPr="00255802">
        <w:rPr>
          <w:rStyle w:val="aa"/>
          <w:rFonts w:ascii="Times New Roman" w:hAnsi="Times New Roman" w:cs="Times New Roman"/>
          <w:sz w:val="28"/>
          <w:szCs w:val="28"/>
        </w:rPr>
        <w:t xml:space="preserve"> соответствии с соглашением о взаимодействии, заключенным между </w:t>
      </w:r>
      <w:r w:rsidR="007069E8" w:rsidRPr="00255802">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 xml:space="preserve"> и Администрацией.</w:t>
      </w:r>
    </w:p>
    <w:p w:rsidR="001E1DF7" w:rsidRPr="00255802" w:rsidRDefault="007069E8">
      <w:pPr>
        <w:ind w:firstLine="720"/>
        <w:jc w:val="both"/>
        <w:rPr>
          <w:rStyle w:val="aa"/>
          <w:rFonts w:ascii="Times New Roman" w:hAnsi="Times New Roman" w:cs="Times New Roman"/>
          <w:sz w:val="28"/>
          <w:szCs w:val="28"/>
        </w:rPr>
      </w:pPr>
      <w:bookmarkStart w:id="45" w:name="sub_53"/>
      <w:bookmarkStart w:id="46" w:name="sub_521"/>
      <w:bookmarkEnd w:id="45"/>
      <w:bookmarkEnd w:id="46"/>
      <w:r w:rsidRPr="00255802">
        <w:rPr>
          <w:rStyle w:val="aa"/>
          <w:rFonts w:ascii="Times New Roman" w:hAnsi="Times New Roman" w:cs="Times New Roman"/>
          <w:sz w:val="28"/>
          <w:szCs w:val="28"/>
        </w:rPr>
        <w:t xml:space="preserve">9. </w:t>
      </w:r>
      <w:proofErr w:type="gramStart"/>
      <w:r w:rsidRPr="00255802">
        <w:rPr>
          <w:rStyle w:val="aa"/>
          <w:rFonts w:ascii="Times New Roman" w:hAnsi="Times New Roman" w:cs="Times New Roman"/>
          <w:sz w:val="28"/>
          <w:szCs w:val="28"/>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255802">
        <w:rPr>
          <w:rStyle w:val="aa"/>
          <w:rFonts w:ascii="Times New Roman" w:hAnsi="Times New Roman" w:cs="Times New Roman"/>
          <w:sz w:val="28"/>
          <w:szCs w:val="28"/>
        </w:rPr>
        <w:t xml:space="preserve"> услуг, указанные в </w:t>
      </w:r>
      <w:hyperlink r:id="rId17">
        <w:r w:rsidRPr="00255802">
          <w:rPr>
            <w:rFonts w:ascii="Times New Roman" w:hAnsi="Times New Roman" w:cs="Times New Roman"/>
            <w:sz w:val="28"/>
            <w:szCs w:val="28"/>
          </w:rPr>
          <w:t>части 1 статьи 9</w:t>
        </w:r>
      </w:hyperlink>
      <w:r w:rsidRPr="00255802">
        <w:rPr>
          <w:rStyle w:val="aa"/>
          <w:rFonts w:ascii="Times New Roman" w:hAnsi="Times New Roman" w:cs="Times New Roman"/>
          <w:sz w:val="28"/>
          <w:szCs w:val="28"/>
        </w:rPr>
        <w:t xml:space="preserve"> Федерального закона от 27 июня 2010 года N 210-ФЗ "Об организации предоставления государственных и муниципальных услуг".</w:t>
      </w:r>
    </w:p>
    <w:p w:rsidR="001E1DF7" w:rsidRPr="00255802" w:rsidRDefault="001E1DF7">
      <w:pPr>
        <w:ind w:firstLine="720"/>
        <w:jc w:val="center"/>
        <w:rPr>
          <w:rStyle w:val="aa"/>
          <w:rFonts w:ascii="Times New Roman" w:hAnsi="Times New Roman" w:cs="Times New Roman"/>
          <w:b/>
          <w:sz w:val="28"/>
          <w:szCs w:val="28"/>
        </w:rPr>
      </w:pPr>
      <w:bookmarkStart w:id="47" w:name="sub_1006"/>
      <w:bookmarkStart w:id="48" w:name="sub_531"/>
      <w:bookmarkEnd w:id="47"/>
      <w:bookmarkEnd w:id="48"/>
    </w:p>
    <w:p w:rsidR="001E1DF7" w:rsidRPr="00255802" w:rsidRDefault="007069E8">
      <w:pPr>
        <w:ind w:firstLine="720"/>
        <w:jc w:val="center"/>
        <w:rPr>
          <w:rFonts w:ascii="Times New Roman" w:hAnsi="Times New Roman" w:cs="Times New Roman"/>
          <w:b/>
          <w:sz w:val="28"/>
          <w:szCs w:val="28"/>
        </w:rPr>
      </w:pPr>
      <w:r w:rsidRPr="00255802">
        <w:rPr>
          <w:rStyle w:val="aa"/>
          <w:rFonts w:ascii="Times New Roman" w:hAnsi="Times New Roman" w:cs="Times New Roman"/>
          <w:b/>
          <w:sz w:val="28"/>
          <w:szCs w:val="28"/>
        </w:rPr>
        <w:t>Подраздел 3. Результат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49" w:name="sub_10061"/>
      <w:bookmarkEnd w:id="49"/>
      <w:r w:rsidRPr="00255802">
        <w:rPr>
          <w:rStyle w:val="aa"/>
          <w:rFonts w:ascii="Times New Roman" w:hAnsi="Times New Roman" w:cs="Times New Roman"/>
          <w:sz w:val="28"/>
          <w:szCs w:val="28"/>
        </w:rPr>
        <w:t>10. Результатом предоставления муниципальной услуги являются:</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постановление Администрации  о предоставлении жилого помещения по договору социального найма;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заключение договора социального найма жилого помещения;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письменное уведомление с мотивированным отказом в предоставлении жилого помещения по договору социального найма.</w:t>
      </w:r>
    </w:p>
    <w:p w:rsidR="001E1DF7" w:rsidRPr="00255802" w:rsidRDefault="007069E8">
      <w:pPr>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           11. Результат предоставления услуги по желанию заявителя выдается ему нарочно или направляется посредством почтовой связи.</w:t>
      </w:r>
    </w:p>
    <w:p w:rsidR="001E1DF7" w:rsidRPr="00255802" w:rsidRDefault="007069E8">
      <w:pPr>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           12. 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документооборота Администрации.</w:t>
      </w:r>
    </w:p>
    <w:p w:rsidR="001E1DF7" w:rsidRPr="00255802" w:rsidRDefault="001E1DF7">
      <w:pPr>
        <w:ind w:firstLine="720"/>
        <w:jc w:val="center"/>
        <w:rPr>
          <w:rStyle w:val="aa"/>
          <w:rFonts w:ascii="Times New Roman" w:hAnsi="Times New Roman" w:cs="Times New Roman"/>
          <w:b/>
          <w:sz w:val="28"/>
          <w:szCs w:val="28"/>
        </w:rPr>
      </w:pPr>
      <w:bookmarkStart w:id="50" w:name="sub_631"/>
      <w:bookmarkStart w:id="51" w:name="sub_1007"/>
      <w:bookmarkStart w:id="52" w:name="sub_61"/>
      <w:bookmarkEnd w:id="50"/>
      <w:bookmarkEnd w:id="51"/>
      <w:bookmarkEnd w:id="52"/>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4. Срок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53" w:name="sub_71"/>
      <w:bookmarkStart w:id="54" w:name="sub_10071"/>
      <w:bookmarkEnd w:id="53"/>
      <w:bookmarkEnd w:id="54"/>
      <w:r w:rsidRPr="00255802">
        <w:rPr>
          <w:rStyle w:val="aa"/>
          <w:rFonts w:ascii="Times New Roman" w:hAnsi="Times New Roman" w:cs="Times New Roman"/>
          <w:sz w:val="28"/>
          <w:szCs w:val="28"/>
        </w:rPr>
        <w:t>13. Муниципальная услуга предоставляется в срок 30 рабочих дней со дня регистрации заявления о предоставлении услуги</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14. Срок передачи заявления с  пакетом документов, необходимых для предоставления муниципальной услуги, с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администрацию составляет 1 рабочий день.</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15. Заявитель, не получивший в указанный срок от органа местного самоуправления муниципального района решения о предоставлении жилого помещения по договору социального найма или об отказе в его предоставлении,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1E1DF7" w:rsidRPr="00255802" w:rsidRDefault="007069E8">
      <w:pPr>
        <w:ind w:firstLine="720"/>
        <w:jc w:val="both"/>
        <w:rPr>
          <w:rStyle w:val="aa"/>
          <w:rFonts w:ascii="Times New Roman" w:hAnsi="Times New Roman" w:cs="Times New Roman"/>
          <w:sz w:val="28"/>
          <w:szCs w:val="28"/>
        </w:rPr>
      </w:pPr>
      <w:bookmarkStart w:id="55" w:name="sub_73"/>
      <w:bookmarkStart w:id="56" w:name="sub_7261"/>
      <w:bookmarkStart w:id="57" w:name="sub_7251"/>
      <w:bookmarkStart w:id="58" w:name="sub_725"/>
      <w:bookmarkStart w:id="59" w:name="sub_721"/>
      <w:bookmarkStart w:id="60" w:name="sub_711"/>
      <w:bookmarkStart w:id="61" w:name="sub_74"/>
      <w:bookmarkStart w:id="62" w:name="sub_72"/>
      <w:bookmarkStart w:id="63" w:name="sub_7241"/>
      <w:bookmarkStart w:id="64" w:name="sub_7211"/>
      <w:bookmarkStart w:id="65" w:name="sub_726"/>
      <w:bookmarkEnd w:id="55"/>
      <w:bookmarkEnd w:id="56"/>
      <w:bookmarkEnd w:id="57"/>
      <w:bookmarkEnd w:id="58"/>
      <w:bookmarkEnd w:id="59"/>
      <w:bookmarkEnd w:id="60"/>
      <w:bookmarkEnd w:id="61"/>
      <w:bookmarkEnd w:id="62"/>
      <w:bookmarkEnd w:id="63"/>
      <w:bookmarkEnd w:id="64"/>
      <w:bookmarkEnd w:id="65"/>
      <w:r w:rsidRPr="00255802">
        <w:rPr>
          <w:rStyle w:val="aa"/>
          <w:rFonts w:ascii="Times New Roman" w:hAnsi="Times New Roman" w:cs="Times New Roman"/>
          <w:sz w:val="28"/>
          <w:szCs w:val="28"/>
        </w:rPr>
        <w:t>16.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1E1DF7" w:rsidRPr="00255802" w:rsidRDefault="001E1DF7">
      <w:pPr>
        <w:ind w:firstLine="720"/>
        <w:jc w:val="center"/>
        <w:rPr>
          <w:rStyle w:val="aa"/>
          <w:rFonts w:ascii="Times New Roman" w:hAnsi="Times New Roman" w:cs="Times New Roman"/>
          <w:b/>
          <w:sz w:val="28"/>
          <w:szCs w:val="28"/>
        </w:rPr>
      </w:pPr>
      <w:bookmarkStart w:id="66" w:name="sub_741"/>
      <w:bookmarkStart w:id="67" w:name="sub_1008"/>
      <w:bookmarkEnd w:id="66"/>
      <w:bookmarkEnd w:id="67"/>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5. Правовые основания для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68" w:name="sub_10081"/>
      <w:bookmarkEnd w:id="68"/>
      <w:r w:rsidRPr="00255802">
        <w:rPr>
          <w:rStyle w:val="aa"/>
          <w:rFonts w:ascii="Times New Roman" w:hAnsi="Times New Roman" w:cs="Times New Roman"/>
          <w:sz w:val="28"/>
          <w:szCs w:val="28"/>
        </w:rPr>
        <w:t xml:space="preserve">17. Список нормативных актов, в соответствии с которыми осуществляется оказание муниципальной услуги, </w:t>
      </w:r>
      <w:proofErr w:type="gramStart"/>
      <w:r w:rsidRPr="00255802">
        <w:rPr>
          <w:rStyle w:val="aa"/>
          <w:rFonts w:ascii="Times New Roman" w:hAnsi="Times New Roman" w:cs="Times New Roman"/>
          <w:sz w:val="28"/>
          <w:szCs w:val="28"/>
        </w:rPr>
        <w:t>приведен в Приложении 2 к Административному регламенту размещен</w:t>
      </w:r>
      <w:proofErr w:type="gramEnd"/>
      <w:r w:rsidRPr="00255802">
        <w:rPr>
          <w:rStyle w:val="aa"/>
          <w:rFonts w:ascii="Times New Roman" w:hAnsi="Times New Roman" w:cs="Times New Roman"/>
          <w:sz w:val="28"/>
          <w:szCs w:val="28"/>
        </w:rPr>
        <w:t xml:space="preserve"> на официальном сайте Администрации и </w:t>
      </w:r>
      <w:hyperlink r:id="rId18">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Единого портала государственных и муниципальных услуг.</w:t>
      </w:r>
    </w:p>
    <w:p w:rsidR="001E1DF7" w:rsidRPr="00255802" w:rsidRDefault="001E1DF7">
      <w:pPr>
        <w:ind w:firstLine="720"/>
        <w:jc w:val="center"/>
        <w:rPr>
          <w:rStyle w:val="aa"/>
          <w:rFonts w:ascii="Times New Roman" w:hAnsi="Times New Roman" w:cs="Times New Roman"/>
          <w:b/>
          <w:sz w:val="28"/>
          <w:szCs w:val="28"/>
        </w:rPr>
      </w:pPr>
      <w:bookmarkStart w:id="69" w:name="sub_1009"/>
      <w:bookmarkEnd w:id="69"/>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lastRenderedPageBreak/>
        <w:t xml:space="preserve">Подраздел 6. </w:t>
      </w:r>
      <w:r w:rsidR="008141B6" w:rsidRPr="008141B6">
        <w:rPr>
          <w:rStyle w:val="aa"/>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8141B6">
        <w:rPr>
          <w:rStyle w:val="aa"/>
          <w:rFonts w:ascii="Times New Roman" w:hAnsi="Times New Roman" w:cs="Times New Roman"/>
          <w:b/>
          <w:sz w:val="28"/>
          <w:szCs w:val="28"/>
        </w:rPr>
        <w:t xml:space="preserve"> информационного взаимодействия.</w:t>
      </w:r>
    </w:p>
    <w:p w:rsidR="001E1DF7" w:rsidRPr="00255802" w:rsidRDefault="007069E8">
      <w:pPr>
        <w:ind w:firstLine="720"/>
        <w:jc w:val="both"/>
        <w:rPr>
          <w:rFonts w:ascii="Times New Roman" w:hAnsi="Times New Roman" w:cs="Times New Roman"/>
          <w:sz w:val="28"/>
          <w:szCs w:val="28"/>
        </w:rPr>
      </w:pPr>
      <w:bookmarkStart w:id="70" w:name="sub_92"/>
      <w:bookmarkStart w:id="71" w:name="sub_10091"/>
      <w:bookmarkEnd w:id="70"/>
      <w:bookmarkEnd w:id="71"/>
      <w:r w:rsidRPr="00255802">
        <w:rPr>
          <w:rStyle w:val="aa"/>
          <w:rFonts w:ascii="Times New Roman" w:hAnsi="Times New Roman" w:cs="Times New Roman"/>
          <w:sz w:val="28"/>
          <w:szCs w:val="28"/>
        </w:rPr>
        <w:t xml:space="preserve"> 18. Для получения муниципальной</w:t>
      </w:r>
      <w:r w:rsidR="00227936">
        <w:rPr>
          <w:rStyle w:val="aa"/>
          <w:rFonts w:ascii="Times New Roman" w:hAnsi="Times New Roman" w:cs="Times New Roman"/>
          <w:sz w:val="28"/>
          <w:szCs w:val="28"/>
        </w:rPr>
        <w:t xml:space="preserve"> услуги заявитель предоставляет</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а) заявление по форме, согласно </w:t>
      </w:r>
      <w:hyperlink w:anchor="sub_1000">
        <w:r w:rsidRPr="00255802">
          <w:rPr>
            <w:rFonts w:ascii="Times New Roman" w:hAnsi="Times New Roman"/>
            <w:sz w:val="28"/>
            <w:szCs w:val="28"/>
          </w:rPr>
          <w:t xml:space="preserve">приложению </w:t>
        </w:r>
      </w:hyperlink>
      <w:r w:rsidRPr="00255802">
        <w:rPr>
          <w:rFonts w:ascii="Times New Roman" w:hAnsi="Times New Roman" w:cs="Times New Roman"/>
          <w:sz w:val="28"/>
          <w:szCs w:val="28"/>
        </w:rPr>
        <w:t>3</w:t>
      </w:r>
      <w:r w:rsidRPr="00255802">
        <w:rPr>
          <w:rStyle w:val="aa"/>
          <w:rFonts w:ascii="Times New Roman" w:hAnsi="Times New Roman" w:cs="Times New Roman"/>
          <w:sz w:val="28"/>
          <w:szCs w:val="28"/>
        </w:rPr>
        <w:t xml:space="preserve"> к Регламенту, на имя Главы  Администрации;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б) копии паспортов гражданина-заявителя и членов его семьи;</w:t>
      </w:r>
    </w:p>
    <w:p w:rsidR="001E1DF7" w:rsidRPr="00255802" w:rsidRDefault="007069E8">
      <w:pPr>
        <w:ind w:firstLine="720"/>
        <w:jc w:val="both"/>
        <w:rPr>
          <w:rFonts w:ascii="Times New Roman" w:hAnsi="Times New Roman" w:cs="Times New Roman"/>
          <w:sz w:val="28"/>
          <w:szCs w:val="28"/>
        </w:rPr>
      </w:pPr>
      <w:bookmarkStart w:id="72" w:name="sub_11921"/>
      <w:bookmarkStart w:id="73" w:name="sub_1193"/>
      <w:bookmarkEnd w:id="72"/>
      <w:r w:rsidRPr="00255802">
        <w:rPr>
          <w:rStyle w:val="aa"/>
          <w:rFonts w:ascii="Times New Roman" w:hAnsi="Times New Roman" w:cs="Times New Roman"/>
          <w:sz w:val="28"/>
          <w:szCs w:val="28"/>
        </w:rPr>
        <w:t>в) копии документов о составе семьи гражданина-заявителя (свидетельство о рождении детей, свидетельство о заключении брака, решение об усыновлении (удочерении), решение суда о признании членом семьи нанимателя) с одновременным предъявлением подлинников указанных документов;</w:t>
      </w:r>
      <w:bookmarkStart w:id="74" w:name="sub_10194"/>
      <w:bookmarkEnd w:id="73"/>
      <w:bookmarkEnd w:id="74"/>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г) копию технического паспорта жилого помещения (кадастровую выписку об объекте недвижимости) или копию технического паспорта жилого помещения (копию кадастрового паспорта объекта недвижимости);</w:t>
      </w:r>
    </w:p>
    <w:p w:rsidR="001E1DF7" w:rsidRPr="00255802" w:rsidRDefault="007069E8">
      <w:pPr>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д) копии правоустанавливающих документов на занимаемые жилые помещения (свидетельство о праве собственности, договор передачи, договор социального найма, договор найма, договор мены, договор дарения, договор купли-продажи, договор пожизненного содержания, договор строительства, свидетельство о праве на наследство</w:t>
      </w:r>
      <w:r w:rsidR="00227936">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права</w:t>
      </w:r>
      <w:proofErr w:type="gramEnd"/>
      <w:r w:rsidRPr="00255802">
        <w:rPr>
          <w:rStyle w:val="aa"/>
          <w:rFonts w:ascii="Times New Roman" w:hAnsi="Times New Roman" w:cs="Times New Roman"/>
          <w:sz w:val="28"/>
          <w:szCs w:val="28"/>
        </w:rPr>
        <w:t xml:space="preserve"> на которые не зарегистрированы в Едином государственном реестре недвижимости;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е) копии документов, содержащих сведения о лицах, зарегистрированных с заявителем по месту жительства (выписка из домовой (поквартирной) книги или поквартирная карта);</w:t>
      </w:r>
      <w:bookmarkStart w:id="75" w:name="sub_196"/>
      <w:bookmarkEnd w:id="75"/>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 документ, подтверждающий, что гражданин страдает тяжелой формой хронического заболевания, при которой совместное проживание с ним в одной квартире невозможно (предоставляется гражданином для подтверждения права на получение жилого помещения по договору социального найма вне очереди);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з) копию решения о признании гражданина малоимущим либо отсутствии такого решения - для граждан, указанных в </w:t>
      </w:r>
      <w:r w:rsidRPr="00255802">
        <w:rPr>
          <w:rFonts w:ascii="Times New Roman" w:hAnsi="Times New Roman" w:cs="Times New Roman"/>
          <w:sz w:val="28"/>
          <w:szCs w:val="28"/>
        </w:rPr>
        <w:t>подпункте б пункта 2</w:t>
      </w:r>
      <w:r w:rsidRPr="00255802">
        <w:rPr>
          <w:rStyle w:val="aa"/>
          <w:rFonts w:ascii="Times New Roman" w:hAnsi="Times New Roman" w:cs="Times New Roman"/>
          <w:sz w:val="28"/>
          <w:szCs w:val="28"/>
        </w:rPr>
        <w:t xml:space="preserve"> Регламента (запрашивается самостоятельно в случае, если документ не представлен заявителем);</w:t>
      </w:r>
    </w:p>
    <w:p w:rsidR="001E1DF7" w:rsidRPr="00255802" w:rsidRDefault="007069E8">
      <w:pPr>
        <w:ind w:firstLine="720"/>
        <w:jc w:val="both"/>
        <w:rPr>
          <w:rFonts w:ascii="Times New Roman" w:hAnsi="Times New Roman" w:cs="Times New Roman"/>
          <w:sz w:val="28"/>
          <w:szCs w:val="28"/>
        </w:rPr>
      </w:pPr>
      <w:bookmarkStart w:id="76" w:name="sub_11981"/>
      <w:bookmarkStart w:id="77" w:name="sub_1909"/>
      <w:bookmarkEnd w:id="76"/>
      <w:proofErr w:type="gramStart"/>
      <w:r w:rsidRPr="00255802">
        <w:rPr>
          <w:rStyle w:val="aa"/>
          <w:rFonts w:ascii="Times New Roman" w:hAnsi="Times New Roman" w:cs="Times New Roman"/>
          <w:sz w:val="28"/>
          <w:szCs w:val="28"/>
        </w:rPr>
        <w:t xml:space="preserve">и) копию заключения межведомственной комиссии о признании жилого помещения не соответствующим установленным требованиям, предъявляемым к жилому помещению и непригодным для проживания либо о признании многоквартирного дома аварийным и подлежащим сносу или реконструкции, либо отсутствие такого заключения - для подтверждения права на получение жилого помещения по договору социального найма вне </w:t>
      </w:r>
      <w:r w:rsidRPr="00255802">
        <w:rPr>
          <w:rStyle w:val="aa"/>
          <w:rFonts w:ascii="Times New Roman" w:hAnsi="Times New Roman" w:cs="Times New Roman"/>
          <w:sz w:val="28"/>
          <w:szCs w:val="28"/>
        </w:rPr>
        <w:lastRenderedPageBreak/>
        <w:t>очереди (запрашивается самостоятельно в случае, если документ не представлен заявителем);</w:t>
      </w:r>
      <w:bookmarkEnd w:id="77"/>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к) выписку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всех членов семьи (запрашивается по каналам межведомственного взаимодействия в случае, если документ не представлен заявителем);</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л) документ, подтверждающий, что гражданин-заявитель и члены его семьи состоят на учете в качестве нуждающихся в жилых помещениях, предоставляемых по договорам социального найма (запрашивается самостоятельно в случае, если документ не представлен заявителем);</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м) справку органа или организации по государственному техническому учету и (или) технической инвентаризации о наличии (отсутствии) зарегистрированного до декабря 1998 года права собственности на объекты недвижимого имущества, выданную гражданину-заявителю и членам его семьи, за исключением граждан, являющихся гражданами Российской Федерации менее пяти лет;</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 письменное обязательство совершеннолетних членов семьи об освобождении ранее занимаемого на условиях социального найма жилого помещения после получения жилого помещения, за исключением случаев предоставления жилого помещения в дополнение к имеющемуся жилому помещению;</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Граждане вправе представить документы, указанные в </w:t>
      </w:r>
      <w:proofErr w:type="spellStart"/>
      <w:r w:rsidRPr="00255802">
        <w:rPr>
          <w:rStyle w:val="aa"/>
          <w:rFonts w:ascii="Times New Roman" w:hAnsi="Times New Roman" w:cs="Times New Roman"/>
          <w:sz w:val="28"/>
          <w:szCs w:val="28"/>
        </w:rPr>
        <w:t>пп</w:t>
      </w:r>
      <w:proofErr w:type="spellEnd"/>
      <w:r w:rsidRPr="00255802">
        <w:rPr>
          <w:rStyle w:val="aa"/>
          <w:rFonts w:ascii="Times New Roman" w:hAnsi="Times New Roman" w:cs="Times New Roman"/>
          <w:sz w:val="28"/>
          <w:szCs w:val="28"/>
        </w:rPr>
        <w:t xml:space="preserve"> а, б, в, д, ж, м, н п.18 настоящего Административного регламента, самостоятельно.</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При этом все документы должны быть составлены в соответствии с требованиями </w:t>
      </w:r>
      <w:hyperlink r:id="rId19">
        <w:r w:rsidRPr="00255802">
          <w:rPr>
            <w:rFonts w:ascii="Times New Roman" w:hAnsi="Times New Roman" w:cs="Times New Roman"/>
            <w:iCs/>
            <w:sz w:val="28"/>
            <w:szCs w:val="28"/>
          </w:rPr>
          <w:t>Жилищного кодекса</w:t>
        </w:r>
      </w:hyperlink>
      <w:r w:rsidRPr="00255802">
        <w:rPr>
          <w:rStyle w:val="aa"/>
          <w:rFonts w:ascii="Times New Roman" w:hAnsi="Times New Roman" w:cs="Times New Roman"/>
          <w:iCs/>
          <w:sz w:val="28"/>
          <w:szCs w:val="28"/>
        </w:rPr>
        <w:t xml:space="preserve"> Российской Федерации и </w:t>
      </w:r>
      <w:hyperlink r:id="rId20">
        <w:r w:rsidRPr="00255802">
          <w:rPr>
            <w:rFonts w:ascii="Times New Roman" w:hAnsi="Times New Roman" w:cs="Times New Roman"/>
            <w:iCs/>
            <w:sz w:val="28"/>
            <w:szCs w:val="28"/>
          </w:rPr>
          <w:t>Гражданского кодекса</w:t>
        </w:r>
      </w:hyperlink>
      <w:r w:rsidRPr="00255802">
        <w:rPr>
          <w:rStyle w:val="aa"/>
          <w:rFonts w:ascii="Times New Roman" w:hAnsi="Times New Roman" w:cs="Times New Roman"/>
          <w:iCs/>
          <w:sz w:val="28"/>
          <w:szCs w:val="28"/>
        </w:rPr>
        <w:t xml:space="preserve"> Российской Федерации;</w:t>
      </w:r>
    </w:p>
    <w:p w:rsidR="00227936" w:rsidRDefault="00227936" w:rsidP="00227936">
      <w:pPr>
        <w:ind w:firstLine="720"/>
        <w:jc w:val="both"/>
        <w:rPr>
          <w:rStyle w:val="aa"/>
          <w:rFonts w:ascii="Times New Roman" w:hAnsi="Times New Roman" w:cs="Times New Roman"/>
          <w:b/>
          <w:sz w:val="28"/>
          <w:szCs w:val="28"/>
        </w:rPr>
      </w:pPr>
      <w:bookmarkStart w:id="78" w:name="sub_921111"/>
      <w:bookmarkStart w:id="79" w:name="sub_92221"/>
      <w:bookmarkStart w:id="80" w:name="sub_921101"/>
      <w:bookmarkStart w:id="81" w:name="sub_9223"/>
      <w:bookmarkStart w:id="82" w:name="sub_92371"/>
      <w:bookmarkStart w:id="83" w:name="sub_92215"/>
      <w:bookmarkStart w:id="84" w:name="sub_9218"/>
      <w:bookmarkStart w:id="85" w:name="sub_922141"/>
      <w:bookmarkStart w:id="86" w:name="sub_93"/>
      <w:bookmarkEnd w:id="78"/>
      <w:bookmarkEnd w:id="79"/>
      <w:bookmarkEnd w:id="80"/>
      <w:bookmarkEnd w:id="81"/>
      <w:bookmarkEnd w:id="82"/>
      <w:bookmarkEnd w:id="83"/>
      <w:bookmarkEnd w:id="84"/>
      <w:bookmarkEnd w:id="85"/>
      <w:bookmarkEnd w:id="86"/>
      <w:r>
        <w:rPr>
          <w:rStyle w:val="aa"/>
          <w:rFonts w:ascii="Times New Roman" w:hAnsi="Times New Roman" w:cs="Times New Roman"/>
          <w:sz w:val="28"/>
          <w:szCs w:val="28"/>
        </w:rPr>
        <w:t>19.</w:t>
      </w:r>
      <w:r w:rsidR="007069E8" w:rsidRPr="00255802">
        <w:rPr>
          <w:rStyle w:val="aa"/>
          <w:rFonts w:ascii="Times New Roman" w:hAnsi="Times New Roman" w:cs="Times New Roman"/>
          <w:sz w:val="28"/>
          <w:szCs w:val="28"/>
        </w:rPr>
        <w:t>В</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случае</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непредставления</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заявителем</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копий</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правоустанавливающих</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документов</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занимаемые</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жилые</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помещения</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сведения</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о</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правах</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объекты</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недвижимого</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имущества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из</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Единого</w:t>
      </w:r>
      <w:r>
        <w:rPr>
          <w:rStyle w:val="aa"/>
          <w:rFonts w:ascii="Times New Roman" w:hAnsi="Times New Roman" w:cs="Times New Roman"/>
          <w:sz w:val="28"/>
          <w:szCs w:val="28"/>
        </w:rPr>
        <w:t xml:space="preserve"> го</w:t>
      </w:r>
      <w:r w:rsidR="007069E8" w:rsidRPr="00255802">
        <w:rPr>
          <w:rStyle w:val="aa"/>
          <w:rFonts w:ascii="Times New Roman" w:hAnsi="Times New Roman" w:cs="Times New Roman"/>
          <w:sz w:val="28"/>
          <w:szCs w:val="28"/>
        </w:rPr>
        <w:t>сударственного</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реестра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недвижимости</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запрашиваются по каналам межведомственного взаимодействия.</w:t>
      </w:r>
      <w:bookmarkStart w:id="87" w:name="sub_94"/>
      <w:bookmarkStart w:id="88" w:name="sub_9351"/>
      <w:bookmarkStart w:id="89" w:name="sub_1010"/>
      <w:bookmarkStart w:id="90" w:name="sub_95"/>
      <w:bookmarkStart w:id="91" w:name="sub_951"/>
      <w:bookmarkEnd w:id="87"/>
      <w:bookmarkEnd w:id="88"/>
      <w:bookmarkEnd w:id="89"/>
      <w:bookmarkEnd w:id="90"/>
      <w:bookmarkEnd w:id="91"/>
      <w:r w:rsidRPr="00255802">
        <w:rPr>
          <w:rStyle w:val="aa"/>
          <w:rFonts w:ascii="Times New Roman" w:hAnsi="Times New Roman" w:cs="Times New Roman"/>
          <w:b/>
          <w:sz w:val="28"/>
          <w:szCs w:val="28"/>
        </w:rPr>
        <w:t xml:space="preserve"> </w:t>
      </w:r>
    </w:p>
    <w:p w:rsidR="00227936" w:rsidRDefault="00227936" w:rsidP="00227936">
      <w:pPr>
        <w:ind w:firstLine="720"/>
        <w:jc w:val="both"/>
        <w:rPr>
          <w:rStyle w:val="aa"/>
          <w:rFonts w:ascii="Times New Roman" w:hAnsi="Times New Roman" w:cs="Times New Roman"/>
          <w:b/>
          <w:sz w:val="28"/>
          <w:szCs w:val="28"/>
        </w:rPr>
      </w:pPr>
    </w:p>
    <w:p w:rsidR="001E1DF7" w:rsidRPr="00255802" w:rsidRDefault="007069E8" w:rsidP="00227936">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1E1DF7" w:rsidRPr="00255802" w:rsidRDefault="007069E8">
      <w:pPr>
        <w:autoSpaceDE w:val="0"/>
        <w:autoSpaceDN w:val="0"/>
        <w:adjustRightInd w:val="0"/>
        <w:ind w:firstLine="708"/>
        <w:jc w:val="both"/>
        <w:rPr>
          <w:rFonts w:ascii="Times New Roman" w:hAnsi="Times New Roman" w:cs="Times New Roman"/>
          <w:sz w:val="28"/>
          <w:szCs w:val="28"/>
          <w:u w:val="single"/>
        </w:rPr>
      </w:pPr>
      <w:bookmarkStart w:id="92" w:name="sub_10101"/>
      <w:bookmarkEnd w:id="92"/>
      <w:r w:rsidRPr="00255802">
        <w:rPr>
          <w:rStyle w:val="aa"/>
          <w:rFonts w:ascii="Times New Roman" w:hAnsi="Times New Roman" w:cs="Times New Roman"/>
          <w:sz w:val="28"/>
          <w:szCs w:val="28"/>
        </w:rPr>
        <w:t xml:space="preserve">   </w:t>
      </w:r>
      <w:r w:rsidRPr="00255802">
        <w:rPr>
          <w:rFonts w:ascii="Times New Roman" w:hAnsi="Times New Roman" w:cs="Times New Roman"/>
          <w:sz w:val="28"/>
          <w:szCs w:val="28"/>
        </w:rPr>
        <w:t xml:space="preserve">20. Основаниями для отказа в приеме к рассмотрению документов, необходимых для предоставления государственной (муниципальной) услуги, являются: </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20.2. Неполное заполнение обязательных полей в форме запроса о предоставлении услуги (недостоверное, неправильное).</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20.3. Представление неполного комплекта документов.</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lastRenderedPageBreak/>
        <w:t>20.4.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20.8. Заявление подано лицом, не имеющим полномочий представлять интересы заявителя.</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21. Отказ в предоставлении муниципальной услуги не препятствует повторному обращению заявителя после устранения причин, послуживших основанием для отказа.</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22. Отказ в предоставлении муниципальной услуги может быть обжалован в порядке, установленном законодательством Российской Федерации.</w:t>
      </w:r>
    </w:p>
    <w:p w:rsidR="001E1DF7" w:rsidRPr="00255802" w:rsidRDefault="007069E8" w:rsidP="00255802">
      <w:pPr>
        <w:shd w:val="clear" w:color="auto" w:fill="FFFFFF"/>
        <w:ind w:firstLineChars="200" w:firstLine="560"/>
        <w:jc w:val="both"/>
        <w:rPr>
          <w:rStyle w:val="aa"/>
          <w:rFonts w:ascii="Times New Roman" w:hAnsi="Times New Roman" w:cs="Times New Roman"/>
          <w:sz w:val="28"/>
          <w:szCs w:val="28"/>
        </w:rPr>
      </w:pPr>
      <w:bookmarkStart w:id="93" w:name="sub_1041"/>
      <w:bookmarkStart w:id="94" w:name="sub_101"/>
      <w:bookmarkEnd w:id="93"/>
      <w:bookmarkEnd w:id="94"/>
      <w:r w:rsidRPr="00255802">
        <w:rPr>
          <w:rFonts w:ascii="Times New Roman" w:hAnsi="Times New Roman" w:cs="Times New Roman"/>
          <w:sz w:val="28"/>
          <w:szCs w:val="28"/>
        </w:rPr>
        <w:t>Специалист Администрации</w:t>
      </w:r>
      <w:r w:rsidRPr="00255802">
        <w:rPr>
          <w:rStyle w:val="aa"/>
          <w:rFonts w:ascii="Times New Roman" w:hAnsi="Times New Roman" w:cs="Times New Roman"/>
          <w:sz w:val="28"/>
          <w:szCs w:val="28"/>
        </w:rPr>
        <w:t xml:space="preserve">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E1DF7" w:rsidRPr="00255802" w:rsidRDefault="001E1DF7">
      <w:pPr>
        <w:ind w:firstLine="720"/>
        <w:jc w:val="center"/>
        <w:rPr>
          <w:rStyle w:val="aa"/>
          <w:rFonts w:ascii="Times New Roman" w:hAnsi="Times New Roman" w:cs="Times New Roman"/>
          <w:b/>
          <w:sz w:val="28"/>
          <w:szCs w:val="28"/>
        </w:rPr>
      </w:pPr>
      <w:bookmarkStart w:id="95" w:name="sub_10111"/>
      <w:bookmarkEnd w:id="95"/>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E1DF7" w:rsidRPr="00255802" w:rsidRDefault="007069E8">
      <w:pPr>
        <w:widowControl w:val="0"/>
        <w:tabs>
          <w:tab w:val="left" w:pos="567"/>
        </w:tabs>
        <w:ind w:firstLine="709"/>
        <w:contextualSpacing/>
        <w:jc w:val="both"/>
        <w:rPr>
          <w:rFonts w:ascii="Times New Roman" w:hAnsi="Times New Roman" w:cs="Times New Roman"/>
          <w:sz w:val="28"/>
          <w:szCs w:val="28"/>
        </w:rPr>
      </w:pPr>
      <w:bookmarkStart w:id="96" w:name="sub_10112"/>
      <w:bookmarkStart w:id="97" w:name="sub_111"/>
      <w:bookmarkEnd w:id="96"/>
      <w:bookmarkEnd w:id="97"/>
      <w:r w:rsidRPr="00255802">
        <w:rPr>
          <w:rFonts w:ascii="Times New Roman" w:hAnsi="Times New Roman" w:cs="Times New Roman"/>
          <w:sz w:val="28"/>
          <w:szCs w:val="28"/>
        </w:rPr>
        <w:t>23. Основаниями для отказа в предоставлении услуги являются:</w:t>
      </w:r>
    </w:p>
    <w:p w:rsidR="001E1DF7" w:rsidRPr="00255802" w:rsidRDefault="007069E8">
      <w:pPr>
        <w:widowControl w:val="0"/>
        <w:tabs>
          <w:tab w:val="left" w:pos="567"/>
        </w:tabs>
        <w:ind w:firstLine="709"/>
        <w:contextualSpacing/>
        <w:jc w:val="both"/>
        <w:rPr>
          <w:rFonts w:ascii="Times New Roman" w:hAnsi="Times New Roman" w:cs="Times New Roman"/>
          <w:sz w:val="28"/>
          <w:szCs w:val="28"/>
        </w:rPr>
      </w:pPr>
      <w:r w:rsidRPr="00255802">
        <w:rPr>
          <w:rFonts w:ascii="Times New Roman" w:hAnsi="Times New Roman" w:cs="Times New Roman"/>
          <w:sz w:val="28"/>
          <w:szCs w:val="28"/>
        </w:rPr>
        <w:t>23.1. Документы (сведения), представленные заявителем, противоречат документам (сведениям), полученным в рамках межведомственного взаимодействия.</w:t>
      </w:r>
    </w:p>
    <w:p w:rsidR="001E1DF7" w:rsidRPr="00255802" w:rsidRDefault="007069E8">
      <w:pPr>
        <w:widowControl w:val="0"/>
        <w:tabs>
          <w:tab w:val="left" w:pos="567"/>
        </w:tabs>
        <w:ind w:firstLine="709"/>
        <w:contextualSpacing/>
        <w:jc w:val="both"/>
        <w:rPr>
          <w:rFonts w:ascii="Times New Roman" w:hAnsi="Times New Roman" w:cs="Times New Roman"/>
          <w:sz w:val="28"/>
          <w:szCs w:val="28"/>
        </w:rPr>
      </w:pPr>
      <w:r w:rsidRPr="00255802">
        <w:rPr>
          <w:rFonts w:ascii="Times New Roman" w:hAnsi="Times New Roman" w:cs="Times New Roman"/>
          <w:sz w:val="28"/>
          <w:szCs w:val="28"/>
        </w:rPr>
        <w:t>23.2. Представленными документами и сведениями не подтверждается право гражданина в предоставлении жилого помещения.</w:t>
      </w:r>
    </w:p>
    <w:p w:rsidR="001E1DF7" w:rsidRPr="00255802" w:rsidRDefault="001E1DF7">
      <w:pPr>
        <w:ind w:firstLine="720"/>
        <w:jc w:val="center"/>
        <w:rPr>
          <w:rFonts w:ascii="Times New Roman" w:hAnsi="Times New Roman" w:cs="Times New Roman"/>
          <w:b/>
          <w:sz w:val="28"/>
          <w:szCs w:val="28"/>
        </w:rPr>
      </w:pPr>
    </w:p>
    <w:p w:rsidR="001E1DF7" w:rsidRPr="00255802" w:rsidRDefault="007069E8">
      <w:pPr>
        <w:ind w:firstLine="720"/>
        <w:jc w:val="center"/>
        <w:rPr>
          <w:rFonts w:ascii="Times New Roman" w:hAnsi="Times New Roman" w:cs="Times New Roman"/>
          <w:b/>
          <w:sz w:val="28"/>
          <w:szCs w:val="28"/>
        </w:rPr>
      </w:pPr>
      <w:r w:rsidRPr="00255802">
        <w:rPr>
          <w:rFonts w:ascii="Times New Roman" w:hAnsi="Times New Roman" w:cs="Times New Roman"/>
          <w:b/>
          <w:sz w:val="28"/>
          <w:szCs w:val="28"/>
        </w:rPr>
        <w:t>Подраздел 9. Размер платы, взимаемой с заявителя при предоставлении муниципальной услуги, и способы ее взимания.</w:t>
      </w:r>
    </w:p>
    <w:p w:rsidR="001E1DF7" w:rsidRPr="00255802" w:rsidRDefault="007069E8">
      <w:pPr>
        <w:ind w:firstLine="720"/>
        <w:jc w:val="both"/>
        <w:rPr>
          <w:rStyle w:val="aa"/>
          <w:rFonts w:ascii="Times New Roman" w:hAnsi="Times New Roman" w:cs="Times New Roman"/>
          <w:sz w:val="28"/>
          <w:szCs w:val="28"/>
          <w:shd w:val="clear" w:color="auto" w:fill="C9211E"/>
        </w:rPr>
      </w:pPr>
      <w:bookmarkStart w:id="98" w:name="sub_1111"/>
      <w:bookmarkStart w:id="99" w:name="sub_1171"/>
      <w:bookmarkStart w:id="100" w:name="sub_116"/>
      <w:bookmarkStart w:id="101" w:name="sub_1012"/>
      <w:bookmarkStart w:id="102" w:name="sub_1151"/>
      <w:bookmarkStart w:id="103" w:name="sub_112"/>
      <w:bookmarkEnd w:id="98"/>
      <w:bookmarkEnd w:id="99"/>
      <w:bookmarkEnd w:id="100"/>
      <w:bookmarkEnd w:id="101"/>
      <w:bookmarkEnd w:id="102"/>
      <w:bookmarkEnd w:id="103"/>
      <w:r w:rsidRPr="00255802">
        <w:rPr>
          <w:rStyle w:val="aa"/>
          <w:rFonts w:ascii="Times New Roman" w:hAnsi="Times New Roman" w:cs="Times New Roman"/>
          <w:sz w:val="28"/>
          <w:szCs w:val="28"/>
        </w:rPr>
        <w:t>24.  Плата за оказание муниципальной услуги не взимается.</w:t>
      </w:r>
    </w:p>
    <w:p w:rsidR="001E1DF7" w:rsidRPr="00255802" w:rsidRDefault="001E1DF7">
      <w:pPr>
        <w:ind w:firstLine="720"/>
        <w:jc w:val="center"/>
        <w:rPr>
          <w:rStyle w:val="aa"/>
          <w:rFonts w:ascii="Times New Roman" w:hAnsi="Times New Roman" w:cs="Times New Roman"/>
          <w:b/>
          <w:sz w:val="28"/>
          <w:szCs w:val="28"/>
        </w:rPr>
      </w:pPr>
      <w:bookmarkStart w:id="104" w:name="sub_1013"/>
      <w:bookmarkEnd w:id="104"/>
    </w:p>
    <w:p w:rsidR="001E1DF7" w:rsidRPr="00255802" w:rsidRDefault="007069E8">
      <w:pPr>
        <w:ind w:firstLine="720"/>
        <w:jc w:val="center"/>
        <w:rPr>
          <w:rFonts w:ascii="Times New Roman" w:hAnsi="Times New Roman" w:cs="Times New Roman"/>
          <w:b/>
          <w:sz w:val="28"/>
          <w:szCs w:val="28"/>
        </w:rPr>
      </w:pPr>
      <w:r w:rsidRPr="00255802">
        <w:rPr>
          <w:rStyle w:val="aa"/>
          <w:rFonts w:ascii="Times New Roman" w:hAnsi="Times New Roman" w:cs="Times New Roman"/>
          <w:b/>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105" w:name="sub_10131"/>
      <w:bookmarkEnd w:id="105"/>
      <w:r w:rsidRPr="00255802">
        <w:rPr>
          <w:rStyle w:val="aa"/>
          <w:rFonts w:ascii="Times New Roman" w:hAnsi="Times New Roman" w:cs="Times New Roman"/>
          <w:sz w:val="28"/>
          <w:szCs w:val="28"/>
        </w:rPr>
        <w:lastRenderedPageBreak/>
        <w:t>25.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1E1DF7" w:rsidRPr="00255802" w:rsidRDefault="001E1DF7">
      <w:pPr>
        <w:ind w:firstLine="720"/>
        <w:jc w:val="center"/>
        <w:rPr>
          <w:rStyle w:val="aa"/>
          <w:rFonts w:ascii="Times New Roman" w:hAnsi="Times New Roman" w:cs="Times New Roman"/>
          <w:b/>
          <w:sz w:val="28"/>
          <w:szCs w:val="28"/>
        </w:rPr>
      </w:pPr>
      <w:bookmarkStart w:id="106" w:name="sub_1014"/>
      <w:bookmarkEnd w:id="106"/>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11. Срок регистрации запроса заявителя о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bookmarkStart w:id="107" w:name="sub_10141"/>
      <w:bookmarkStart w:id="108" w:name="sub_141"/>
      <w:bookmarkEnd w:id="107"/>
      <w:bookmarkEnd w:id="108"/>
      <w:r w:rsidRPr="00255802">
        <w:rPr>
          <w:rStyle w:val="aa"/>
          <w:rFonts w:ascii="Times New Roman" w:hAnsi="Times New Roman" w:cs="Times New Roman"/>
          <w:sz w:val="28"/>
          <w:szCs w:val="28"/>
        </w:rPr>
        <w:t xml:space="preserve">26. Заявление (запрос), поданное заявителем при личном обращении в Администрацию или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или в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регистрируется в день обращения заявителя. При этом продолжительность приема при личном обращении не должна превышать 15 минут.</w:t>
      </w:r>
    </w:p>
    <w:p w:rsidR="001E1DF7" w:rsidRPr="00255802" w:rsidRDefault="007069E8">
      <w:pPr>
        <w:ind w:firstLine="720"/>
        <w:jc w:val="both"/>
        <w:rPr>
          <w:rStyle w:val="aa"/>
          <w:rFonts w:ascii="Times New Roman" w:hAnsi="Times New Roman" w:cs="Times New Roman"/>
          <w:sz w:val="28"/>
          <w:szCs w:val="28"/>
        </w:rPr>
      </w:pPr>
      <w:bookmarkStart w:id="109" w:name="sub_1411"/>
      <w:bookmarkStart w:id="110" w:name="sub_142"/>
      <w:bookmarkEnd w:id="109"/>
      <w:bookmarkEnd w:id="110"/>
      <w:r w:rsidRPr="00255802">
        <w:rPr>
          <w:rStyle w:val="aa"/>
          <w:rFonts w:ascii="Times New Roman" w:hAnsi="Times New Roman" w:cs="Times New Roman"/>
          <w:sz w:val="28"/>
          <w:szCs w:val="28"/>
        </w:rPr>
        <w:t>27. Заявления (запросы), поступившие в администрацию района с использованием электронных сре</w:t>
      </w:r>
      <w:proofErr w:type="gramStart"/>
      <w:r w:rsidRPr="00255802">
        <w:rPr>
          <w:rStyle w:val="aa"/>
          <w:rFonts w:ascii="Times New Roman" w:hAnsi="Times New Roman" w:cs="Times New Roman"/>
          <w:sz w:val="28"/>
          <w:szCs w:val="28"/>
        </w:rPr>
        <w:t>дств св</w:t>
      </w:r>
      <w:proofErr w:type="gramEnd"/>
      <w:r w:rsidRPr="00255802">
        <w:rPr>
          <w:rStyle w:val="aa"/>
          <w:rFonts w:ascii="Times New Roman" w:hAnsi="Times New Roman" w:cs="Times New Roman"/>
          <w:sz w:val="28"/>
          <w:szCs w:val="28"/>
        </w:rPr>
        <w:t xml:space="preserve">язи, в том числе через </w:t>
      </w:r>
      <w:hyperlink r:id="rId21">
        <w:r w:rsidRPr="00255802">
          <w:rPr>
            <w:rFonts w:ascii="Times New Roman" w:hAnsi="Times New Roman" w:cs="Times New Roman"/>
            <w:sz w:val="28"/>
            <w:szCs w:val="28"/>
          </w:rPr>
          <w:t>Единый портал</w:t>
        </w:r>
      </w:hyperlink>
      <w:r w:rsidRPr="00255802">
        <w:rPr>
          <w:rStyle w:val="aa"/>
          <w:rFonts w:ascii="Times New Roman" w:hAnsi="Times New Roman" w:cs="Times New Roman"/>
          <w:sz w:val="28"/>
          <w:szCs w:val="28"/>
        </w:rPr>
        <w:t xml:space="preserve">, </w:t>
      </w:r>
      <w:hyperlink r:id="rId22">
        <w:r w:rsidRPr="00255802">
          <w:rPr>
            <w:rFonts w:ascii="Times New Roman" w:hAnsi="Times New Roman" w:cs="Times New Roman"/>
            <w:sz w:val="28"/>
            <w:szCs w:val="28"/>
          </w:rPr>
          <w:t>РПГУ</w:t>
        </w:r>
      </w:hyperlink>
      <w:r w:rsidRPr="00255802">
        <w:rPr>
          <w:rStyle w:val="aa"/>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1E1DF7" w:rsidRPr="00255802" w:rsidRDefault="001E1DF7">
      <w:pPr>
        <w:jc w:val="center"/>
        <w:rPr>
          <w:rStyle w:val="aa"/>
          <w:rFonts w:ascii="Times New Roman" w:hAnsi="Times New Roman" w:cs="Times New Roman"/>
          <w:b/>
          <w:sz w:val="28"/>
          <w:szCs w:val="28"/>
        </w:rPr>
      </w:pPr>
      <w:bookmarkStart w:id="111" w:name="sub_1421"/>
      <w:bookmarkEnd w:id="111"/>
    </w:p>
    <w:p w:rsidR="001E1DF7" w:rsidRPr="00255802" w:rsidRDefault="007069E8">
      <w:pPr>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12. Требования к помещениям, в которых предоставляется муниципальная услуга.</w:t>
      </w:r>
    </w:p>
    <w:p w:rsidR="001E1DF7" w:rsidRPr="00255802" w:rsidRDefault="007069E8">
      <w:pPr>
        <w:ind w:firstLine="720"/>
        <w:jc w:val="both"/>
        <w:rPr>
          <w:rFonts w:ascii="Times New Roman" w:hAnsi="Times New Roman" w:cs="Times New Roman"/>
          <w:sz w:val="28"/>
          <w:szCs w:val="28"/>
        </w:rPr>
      </w:pPr>
      <w:bookmarkStart w:id="112" w:name="sub_1015"/>
      <w:bookmarkStart w:id="113" w:name="sub_151"/>
      <w:bookmarkEnd w:id="112"/>
      <w:bookmarkEnd w:id="113"/>
      <w:r w:rsidRPr="00255802">
        <w:rPr>
          <w:rStyle w:val="aa"/>
          <w:rFonts w:ascii="Times New Roman" w:hAnsi="Times New Roman" w:cs="Times New Roman"/>
          <w:sz w:val="28"/>
          <w:szCs w:val="28"/>
        </w:rPr>
        <w:t xml:space="preserve">28. </w:t>
      </w:r>
      <w:proofErr w:type="gramStart"/>
      <w:r w:rsidRPr="00255802">
        <w:rPr>
          <w:rStyle w:val="aa"/>
          <w:rFonts w:ascii="Times New Roman" w:hAnsi="Times New Roman" w:cs="Times New Roman"/>
          <w:sz w:val="28"/>
          <w:szCs w:val="28"/>
        </w:rPr>
        <w:t xml:space="preserve">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 </w:t>
      </w:r>
      <w:bookmarkStart w:id="114" w:name="sub_1511"/>
      <w:bookmarkEnd w:id="114"/>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End"/>
      <w:r w:rsidRPr="00255802">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1E1DF7" w:rsidRPr="00255802" w:rsidRDefault="007069E8">
      <w:pPr>
        <w:ind w:firstLine="720"/>
        <w:jc w:val="both"/>
        <w:rPr>
          <w:rFonts w:ascii="Times New Roman" w:hAnsi="Times New Roman" w:cs="Times New Roman"/>
          <w:sz w:val="28"/>
          <w:szCs w:val="28"/>
        </w:rPr>
      </w:pPr>
      <w:bookmarkStart w:id="115" w:name="sub_15111"/>
      <w:bookmarkEnd w:id="115"/>
      <w:r w:rsidRPr="00255802">
        <w:rPr>
          <w:rStyle w:val="aa"/>
          <w:rFonts w:ascii="Times New Roman" w:hAnsi="Times New Roman" w:cs="Times New Roman"/>
          <w:sz w:val="28"/>
          <w:szCs w:val="28"/>
        </w:rPr>
        <w:t>1) наличие средств пожаротушения;</w:t>
      </w:r>
    </w:p>
    <w:p w:rsidR="001E1DF7" w:rsidRPr="00255802" w:rsidRDefault="007069E8">
      <w:pPr>
        <w:ind w:firstLine="720"/>
        <w:jc w:val="both"/>
        <w:rPr>
          <w:rFonts w:ascii="Times New Roman" w:hAnsi="Times New Roman" w:cs="Times New Roman"/>
          <w:sz w:val="28"/>
          <w:szCs w:val="28"/>
        </w:rPr>
      </w:pPr>
      <w:bookmarkStart w:id="116" w:name="sub_15112"/>
      <w:bookmarkStart w:id="117" w:name="sub_1512"/>
      <w:bookmarkEnd w:id="116"/>
      <w:bookmarkEnd w:id="117"/>
      <w:r w:rsidRPr="00255802">
        <w:rPr>
          <w:rStyle w:val="aa"/>
          <w:rFonts w:ascii="Times New Roman" w:hAnsi="Times New Roman" w:cs="Times New Roman"/>
          <w:sz w:val="28"/>
          <w:szCs w:val="28"/>
        </w:rPr>
        <w:t>2) наличие телефона;</w:t>
      </w:r>
    </w:p>
    <w:p w:rsidR="001E1DF7" w:rsidRPr="00255802" w:rsidRDefault="007069E8">
      <w:pPr>
        <w:ind w:firstLine="720"/>
        <w:jc w:val="both"/>
        <w:rPr>
          <w:rFonts w:ascii="Times New Roman" w:hAnsi="Times New Roman" w:cs="Times New Roman"/>
          <w:sz w:val="28"/>
          <w:szCs w:val="28"/>
        </w:rPr>
      </w:pPr>
      <w:bookmarkStart w:id="118" w:name="sub_1513"/>
      <w:bookmarkStart w:id="119" w:name="sub_15121"/>
      <w:bookmarkEnd w:id="118"/>
      <w:bookmarkEnd w:id="119"/>
      <w:r w:rsidRPr="00255802">
        <w:rPr>
          <w:rStyle w:val="aa"/>
          <w:rFonts w:ascii="Times New Roman" w:hAnsi="Times New Roman" w:cs="Times New Roman"/>
          <w:sz w:val="28"/>
          <w:szCs w:val="28"/>
        </w:rPr>
        <w:t>3) наличие соответствующих вывесок (указателей) с номерами и наименованиями помещений Администрации, указанием времени приема специалистами Администрации, перерыва на обед, технического перерыва;</w:t>
      </w:r>
    </w:p>
    <w:p w:rsidR="001E1DF7" w:rsidRPr="00255802" w:rsidRDefault="007069E8">
      <w:pPr>
        <w:ind w:firstLine="720"/>
        <w:jc w:val="both"/>
        <w:rPr>
          <w:rFonts w:ascii="Times New Roman" w:hAnsi="Times New Roman" w:cs="Times New Roman"/>
          <w:sz w:val="28"/>
          <w:szCs w:val="28"/>
        </w:rPr>
      </w:pPr>
      <w:bookmarkStart w:id="120" w:name="sub_15131"/>
      <w:bookmarkStart w:id="121" w:name="sub_1514"/>
      <w:bookmarkEnd w:id="120"/>
      <w:bookmarkEnd w:id="121"/>
      <w:r w:rsidRPr="00255802">
        <w:rPr>
          <w:rStyle w:val="aa"/>
          <w:rFonts w:ascii="Times New Roman" w:hAnsi="Times New Roman" w:cs="Times New Roman"/>
          <w:sz w:val="28"/>
          <w:szCs w:val="28"/>
        </w:rPr>
        <w:t>4) наличие офисной мебели;</w:t>
      </w:r>
    </w:p>
    <w:p w:rsidR="001E1DF7" w:rsidRPr="00255802" w:rsidRDefault="007069E8">
      <w:pPr>
        <w:ind w:firstLine="720"/>
        <w:jc w:val="both"/>
        <w:rPr>
          <w:rFonts w:ascii="Times New Roman" w:hAnsi="Times New Roman" w:cs="Times New Roman"/>
          <w:sz w:val="28"/>
          <w:szCs w:val="28"/>
        </w:rPr>
      </w:pPr>
      <w:bookmarkStart w:id="122" w:name="sub_15141"/>
      <w:bookmarkStart w:id="123" w:name="sub_1515"/>
      <w:bookmarkEnd w:id="122"/>
      <w:bookmarkEnd w:id="123"/>
      <w:r w:rsidRPr="00255802">
        <w:rPr>
          <w:rStyle w:val="aa"/>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rsidR="001E1DF7" w:rsidRPr="00255802" w:rsidRDefault="007069E8">
      <w:pPr>
        <w:ind w:firstLine="720"/>
        <w:jc w:val="both"/>
        <w:rPr>
          <w:rFonts w:ascii="Times New Roman" w:hAnsi="Times New Roman" w:cs="Times New Roman"/>
          <w:sz w:val="28"/>
          <w:szCs w:val="28"/>
        </w:rPr>
      </w:pPr>
      <w:bookmarkStart w:id="124" w:name="sub_15151"/>
      <w:bookmarkStart w:id="125" w:name="sub_1516"/>
      <w:bookmarkEnd w:id="124"/>
      <w:bookmarkEnd w:id="125"/>
      <w:r w:rsidRPr="00255802">
        <w:rPr>
          <w:rStyle w:val="aa"/>
          <w:rFonts w:ascii="Times New Roman" w:hAnsi="Times New Roman" w:cs="Times New Roman"/>
          <w:sz w:val="28"/>
          <w:szCs w:val="28"/>
        </w:rPr>
        <w:t>6) возможность копирования документов.</w:t>
      </w:r>
    </w:p>
    <w:p w:rsidR="001E1DF7" w:rsidRPr="00255802" w:rsidRDefault="007069E8">
      <w:pPr>
        <w:ind w:firstLine="720"/>
        <w:jc w:val="both"/>
        <w:rPr>
          <w:rFonts w:ascii="Times New Roman" w:hAnsi="Times New Roman" w:cs="Times New Roman"/>
          <w:sz w:val="28"/>
          <w:szCs w:val="28"/>
        </w:rPr>
      </w:pPr>
      <w:bookmarkStart w:id="126" w:name="sub_15161"/>
      <w:bookmarkEnd w:id="126"/>
      <w:r w:rsidRPr="00255802">
        <w:rPr>
          <w:rStyle w:val="aa"/>
          <w:rFonts w:ascii="Times New Roman" w:hAnsi="Times New Roman" w:cs="Times New Roman"/>
          <w:sz w:val="28"/>
          <w:szCs w:val="28"/>
        </w:rPr>
        <w:t>Специалист Администрации, ответственный за предоставление муниципальной услуги, на рабочем месте обеспечивается табличкой с указанием фамилии, имени, отчества (отчество указывается при его наличии) и занимаемой должности.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255802">
          <w:rPr>
            <w:rFonts w:ascii="Times New Roman" w:hAnsi="Times New Roman" w:cs="Times New Roman"/>
            <w:sz w:val="28"/>
            <w:szCs w:val="28"/>
          </w:rPr>
          <w:t>разделе 3</w:t>
        </w:r>
      </w:hyperlink>
      <w:r w:rsidRPr="00255802">
        <w:rPr>
          <w:rStyle w:val="aa"/>
          <w:rFonts w:ascii="Times New Roman" w:hAnsi="Times New Roman" w:cs="Times New Roman"/>
          <w:sz w:val="28"/>
          <w:szCs w:val="28"/>
        </w:rPr>
        <w:t xml:space="preserve"> настоящего Административного регламента, в визуальной и текстовой формах.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1E1DF7" w:rsidRPr="00255802" w:rsidRDefault="007069E8">
      <w:pPr>
        <w:ind w:firstLine="720"/>
        <w:jc w:val="both"/>
        <w:rPr>
          <w:rFonts w:ascii="Times New Roman" w:hAnsi="Times New Roman" w:cs="Times New Roman"/>
          <w:sz w:val="28"/>
          <w:szCs w:val="28"/>
        </w:rPr>
      </w:pPr>
      <w:bookmarkStart w:id="127" w:name="sub_152"/>
      <w:bookmarkEnd w:id="127"/>
      <w:r w:rsidRPr="00255802">
        <w:rPr>
          <w:rStyle w:val="aa"/>
          <w:rFonts w:ascii="Times New Roman" w:hAnsi="Times New Roman" w:cs="Times New Roman"/>
          <w:sz w:val="28"/>
          <w:szCs w:val="28"/>
        </w:rPr>
        <w:t>29.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1E1DF7" w:rsidRPr="00255802" w:rsidRDefault="007069E8">
      <w:pPr>
        <w:ind w:firstLine="720"/>
        <w:jc w:val="both"/>
        <w:rPr>
          <w:rFonts w:ascii="Times New Roman" w:hAnsi="Times New Roman" w:cs="Times New Roman"/>
          <w:sz w:val="28"/>
          <w:szCs w:val="28"/>
        </w:rPr>
      </w:pPr>
      <w:bookmarkStart w:id="128" w:name="sub_1521"/>
      <w:bookmarkEnd w:id="128"/>
      <w:proofErr w:type="gramStart"/>
      <w:r w:rsidRPr="00255802">
        <w:rPr>
          <w:rStyle w:val="aa"/>
          <w:rFonts w:ascii="Times New Roman" w:hAnsi="Times New Roman" w:cs="Times New Roman"/>
          <w:sz w:val="28"/>
          <w:szCs w:val="28"/>
        </w:rPr>
        <w:t>Специалист Администрации должен пройти инструктаж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Администрации по вопросам ознакомления инвалидов с размещением кабинетов и с маршрутом передвижения</w:t>
      </w:r>
      <w:proofErr w:type="gramEnd"/>
      <w:r w:rsidRPr="00255802">
        <w:rPr>
          <w:rStyle w:val="aa"/>
          <w:rFonts w:ascii="Times New Roman" w:hAnsi="Times New Roman" w:cs="Times New Roman"/>
          <w:sz w:val="28"/>
          <w:szCs w:val="28"/>
        </w:rPr>
        <w:t xml:space="preserve"> при получении муниципальной услуги, правилами ее предоставления.</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w:t>
      </w:r>
      <w:r w:rsidR="00776FD5">
        <w:rPr>
          <w:rStyle w:val="aa"/>
          <w:rFonts w:ascii="Times New Roman" w:hAnsi="Times New Roman" w:cs="Times New Roman"/>
          <w:sz w:val="28"/>
          <w:szCs w:val="28"/>
        </w:rPr>
        <w:t>Виндрейского</w:t>
      </w:r>
      <w:r w:rsidR="0059135B" w:rsidRPr="0059135B">
        <w:rPr>
          <w:rStyle w:val="aa"/>
          <w:rFonts w:ascii="Times New Roman" w:hAnsi="Times New Roman" w:cs="Times New Roman"/>
          <w:sz w:val="28"/>
          <w:szCs w:val="28"/>
        </w:rPr>
        <w:t xml:space="preserve"> сельского </w:t>
      </w:r>
      <w:r w:rsidR="0059135B">
        <w:rPr>
          <w:rStyle w:val="aa"/>
          <w:rFonts w:ascii="Times New Roman" w:hAnsi="Times New Roman" w:cs="Times New Roman"/>
          <w:sz w:val="28"/>
          <w:szCs w:val="28"/>
        </w:rPr>
        <w:t>в</w:t>
      </w:r>
      <w:r w:rsidRPr="00255802">
        <w:rPr>
          <w:rStyle w:val="aa"/>
          <w:rFonts w:ascii="Times New Roman" w:hAnsi="Times New Roman" w:cs="Times New Roman"/>
          <w:sz w:val="28"/>
          <w:szCs w:val="28"/>
        </w:rPr>
        <w:t xml:space="preserve">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Торбеевского</w:t>
      </w:r>
      <w:r w:rsidR="0059135B">
        <w:rPr>
          <w:rStyle w:val="aa"/>
          <w:rFonts w:ascii="Times New Roman" w:hAnsi="Times New Roman" w:cs="Times New Roman"/>
          <w:sz w:val="28"/>
          <w:szCs w:val="28"/>
        </w:rPr>
        <w:t xml:space="preserve"> муниципального района</w:t>
      </w:r>
      <w:r w:rsidRPr="00255802">
        <w:rPr>
          <w:rStyle w:val="aa"/>
          <w:rFonts w:ascii="Times New Roman" w:hAnsi="Times New Roman" w:cs="Times New Roman"/>
          <w:sz w:val="28"/>
          <w:szCs w:val="28"/>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w:t>
      </w:r>
      <w:r w:rsidRPr="00255802">
        <w:rPr>
          <w:rStyle w:val="aa"/>
          <w:rFonts w:ascii="Times New Roman" w:hAnsi="Times New Roman" w:cs="Times New Roman"/>
          <w:sz w:val="28"/>
          <w:szCs w:val="28"/>
        </w:rPr>
        <w:lastRenderedPageBreak/>
        <w:t>муниципальной услуги</w:t>
      </w:r>
      <w:proofErr w:type="gramEnd"/>
      <w:r w:rsidRPr="00255802">
        <w:rPr>
          <w:rStyle w:val="aa"/>
          <w:rFonts w:ascii="Times New Roman" w:hAnsi="Times New Roman" w:cs="Times New Roman"/>
          <w:sz w:val="28"/>
          <w:szCs w:val="28"/>
        </w:rPr>
        <w:t xml:space="preserve"> по месту жительства инвалида или в дистанционном режиме.</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bookmarkStart w:id="129" w:name="sub_1016"/>
      <w:bookmarkEnd w:id="129"/>
      <w:r w:rsidRPr="00255802">
        <w:rPr>
          <w:rStyle w:val="aa"/>
          <w:rFonts w:ascii="Times New Roman" w:hAnsi="Times New Roman" w:cs="Times New Roman"/>
          <w:b/>
          <w:sz w:val="28"/>
          <w:szCs w:val="28"/>
        </w:rPr>
        <w:t>Подраздел 13. Показатели качества и доступности муниципальной услуги.</w:t>
      </w:r>
    </w:p>
    <w:p w:rsidR="001E1DF7" w:rsidRPr="00255802" w:rsidRDefault="007069E8">
      <w:pPr>
        <w:ind w:firstLine="720"/>
        <w:jc w:val="both"/>
        <w:rPr>
          <w:rFonts w:ascii="Times New Roman" w:hAnsi="Times New Roman" w:cs="Times New Roman"/>
          <w:sz w:val="28"/>
          <w:szCs w:val="28"/>
        </w:rPr>
      </w:pPr>
      <w:bookmarkStart w:id="130" w:name="sub_10161"/>
      <w:bookmarkStart w:id="131" w:name="sub_161"/>
      <w:bookmarkEnd w:id="130"/>
      <w:bookmarkEnd w:id="131"/>
      <w:r w:rsidRPr="00255802">
        <w:rPr>
          <w:rStyle w:val="aa"/>
          <w:rFonts w:ascii="Times New Roman" w:hAnsi="Times New Roman" w:cs="Times New Roman"/>
          <w:sz w:val="28"/>
          <w:szCs w:val="28"/>
        </w:rPr>
        <w:t>30.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E1DF7" w:rsidRPr="00255802" w:rsidRDefault="007069E8">
      <w:pPr>
        <w:ind w:firstLine="720"/>
        <w:jc w:val="both"/>
        <w:rPr>
          <w:rFonts w:ascii="Times New Roman" w:hAnsi="Times New Roman" w:cs="Times New Roman"/>
          <w:sz w:val="28"/>
          <w:szCs w:val="28"/>
        </w:rPr>
      </w:pPr>
      <w:bookmarkStart w:id="132" w:name="sub_1611"/>
      <w:bookmarkStart w:id="133" w:name="sub_16111"/>
      <w:bookmarkEnd w:id="132"/>
      <w:bookmarkEnd w:id="133"/>
      <w:r w:rsidRPr="00255802">
        <w:rPr>
          <w:rStyle w:val="aa"/>
          <w:rFonts w:ascii="Times New Roman" w:hAnsi="Times New Roman" w:cs="Times New Roman"/>
          <w:sz w:val="28"/>
          <w:szCs w:val="28"/>
        </w:rPr>
        <w:t>а) доступность:</w:t>
      </w:r>
    </w:p>
    <w:p w:rsidR="001E1DF7" w:rsidRPr="00255802" w:rsidRDefault="007069E8">
      <w:pPr>
        <w:ind w:firstLine="720"/>
        <w:jc w:val="both"/>
        <w:rPr>
          <w:rFonts w:ascii="Times New Roman" w:hAnsi="Times New Roman" w:cs="Times New Roman"/>
          <w:sz w:val="28"/>
          <w:szCs w:val="28"/>
        </w:rPr>
      </w:pPr>
      <w:bookmarkStart w:id="134" w:name="sub_16112"/>
      <w:bookmarkEnd w:id="134"/>
      <w:r w:rsidRPr="00255802">
        <w:rPr>
          <w:rStyle w:val="aa"/>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(доля) заявителей, имеющих доступ к получению муниципальной услуги по принципу "одного окна" по месту пребывания, в том числе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- 90 процентов;</w:t>
      </w:r>
    </w:p>
    <w:p w:rsidR="001E1DF7" w:rsidRPr="00255802" w:rsidRDefault="007069E8">
      <w:pPr>
        <w:ind w:firstLine="720"/>
        <w:jc w:val="both"/>
        <w:rPr>
          <w:rFonts w:ascii="Times New Roman" w:hAnsi="Times New Roman" w:cs="Times New Roman"/>
          <w:sz w:val="28"/>
          <w:szCs w:val="28"/>
        </w:rPr>
      </w:pPr>
      <w:bookmarkStart w:id="135" w:name="sub_1612"/>
      <w:bookmarkEnd w:id="135"/>
      <w:r w:rsidRPr="00255802">
        <w:rPr>
          <w:rStyle w:val="aa"/>
          <w:rFonts w:ascii="Times New Roman" w:hAnsi="Times New Roman" w:cs="Times New Roman"/>
          <w:sz w:val="28"/>
          <w:szCs w:val="28"/>
        </w:rPr>
        <w:t>б) качество:</w:t>
      </w:r>
    </w:p>
    <w:p w:rsidR="001E1DF7" w:rsidRPr="00255802" w:rsidRDefault="007069E8">
      <w:pPr>
        <w:ind w:firstLine="720"/>
        <w:jc w:val="both"/>
        <w:rPr>
          <w:rFonts w:ascii="Times New Roman" w:hAnsi="Times New Roman" w:cs="Times New Roman"/>
          <w:sz w:val="28"/>
          <w:szCs w:val="28"/>
        </w:rPr>
      </w:pPr>
      <w:bookmarkStart w:id="136" w:name="sub_16121"/>
      <w:bookmarkEnd w:id="136"/>
      <w:r w:rsidRPr="00255802">
        <w:rPr>
          <w:rStyle w:val="aa"/>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1E1DF7" w:rsidRPr="00255802" w:rsidRDefault="001E1DF7">
      <w:pPr>
        <w:pStyle w:val="1"/>
        <w:spacing w:before="0" w:after="0"/>
        <w:rPr>
          <w:rFonts w:ascii="Times New Roman" w:hAnsi="Times New Roman" w:cs="Times New Roman"/>
          <w:color w:val="auto"/>
          <w:sz w:val="28"/>
          <w:szCs w:val="28"/>
        </w:rPr>
      </w:pPr>
      <w:bookmarkStart w:id="137" w:name="sub_300"/>
      <w:bookmarkEnd w:id="137"/>
    </w:p>
    <w:p w:rsidR="001E1DF7" w:rsidRPr="00255802" w:rsidRDefault="007069E8">
      <w:pPr>
        <w:pStyle w:val="1"/>
        <w:spacing w:before="0" w:after="0"/>
        <w:rPr>
          <w:rFonts w:ascii="Times New Roman" w:hAnsi="Times New Roman" w:cs="Times New Roman"/>
          <w:color w:val="auto"/>
          <w:sz w:val="28"/>
          <w:szCs w:val="28"/>
        </w:rPr>
      </w:pPr>
      <w:r w:rsidRPr="00255802">
        <w:rPr>
          <w:rFonts w:ascii="Times New Roman" w:hAnsi="Times New Roman" w:cs="Times New Roman"/>
          <w:color w:val="auto"/>
          <w:sz w:val="28"/>
          <w:szCs w:val="28"/>
        </w:rPr>
        <w:t>Раздел 3. Состав, последовательность и сроки выполнения административных процедур</w:t>
      </w:r>
    </w:p>
    <w:p w:rsidR="001E1DF7" w:rsidRPr="00255802" w:rsidRDefault="007069E8">
      <w:pPr>
        <w:ind w:firstLine="720"/>
        <w:jc w:val="center"/>
        <w:rPr>
          <w:rStyle w:val="aa"/>
          <w:rFonts w:ascii="Times New Roman" w:hAnsi="Times New Roman" w:cs="Times New Roman"/>
          <w:b/>
          <w:sz w:val="28"/>
          <w:szCs w:val="28"/>
        </w:rPr>
      </w:pPr>
      <w:bookmarkStart w:id="138" w:name="sub_1017"/>
      <w:bookmarkStart w:id="139" w:name="sub_3001"/>
      <w:bookmarkEnd w:id="138"/>
      <w:bookmarkEnd w:id="139"/>
      <w:r w:rsidRPr="00255802">
        <w:rPr>
          <w:rStyle w:val="aa"/>
          <w:rFonts w:ascii="Times New Roman" w:hAnsi="Times New Roman" w:cs="Times New Roman"/>
          <w:b/>
          <w:sz w:val="28"/>
          <w:szCs w:val="28"/>
        </w:rPr>
        <w:t>Подраздел 1. Исчерпывающий перечень административных процедур (действий).</w:t>
      </w:r>
    </w:p>
    <w:p w:rsidR="001E1DF7" w:rsidRPr="00255802" w:rsidRDefault="007069E8">
      <w:pPr>
        <w:ind w:firstLine="720"/>
        <w:jc w:val="both"/>
        <w:rPr>
          <w:rFonts w:ascii="Times New Roman" w:hAnsi="Times New Roman" w:cs="Times New Roman"/>
          <w:sz w:val="28"/>
          <w:szCs w:val="28"/>
        </w:rPr>
      </w:pPr>
      <w:bookmarkStart w:id="140" w:name="sub_10171"/>
      <w:bookmarkEnd w:id="140"/>
      <w:r w:rsidRPr="00255802">
        <w:rPr>
          <w:rStyle w:val="aa"/>
          <w:rFonts w:ascii="Times New Roman" w:hAnsi="Times New Roman" w:cs="Times New Roman"/>
          <w:sz w:val="28"/>
          <w:szCs w:val="28"/>
        </w:rPr>
        <w:lastRenderedPageBreak/>
        <w:t>31. Предоставление муниципальной услуги включает в себя следующие административные процедуры (действия):</w:t>
      </w:r>
    </w:p>
    <w:p w:rsidR="001E1DF7" w:rsidRPr="00255802" w:rsidRDefault="007069E8">
      <w:pPr>
        <w:pStyle w:val="ConsPlusNormal"/>
        <w:ind w:firstLine="540"/>
        <w:jc w:val="both"/>
        <w:rPr>
          <w:rFonts w:ascii="Times New Roman" w:hAnsi="Times New Roman" w:cs="Times New Roman"/>
          <w:sz w:val="28"/>
          <w:szCs w:val="28"/>
        </w:rPr>
      </w:pPr>
      <w:bookmarkStart w:id="141" w:name="sub_171"/>
      <w:bookmarkEnd w:id="141"/>
      <w:r w:rsidRPr="00255802">
        <w:rPr>
          <w:rFonts w:ascii="Times New Roman" w:hAnsi="Times New Roman" w:cs="Times New Roman"/>
          <w:sz w:val="28"/>
          <w:szCs w:val="28"/>
        </w:rPr>
        <w:t>- прием и регистрация документов;</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 рассмотрение документов и принятие решения;</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 выдача заявителю результата услуги.</w:t>
      </w:r>
    </w:p>
    <w:p w:rsidR="001E1DF7" w:rsidRPr="00255802" w:rsidRDefault="001E1DF7">
      <w:pPr>
        <w:pStyle w:val="ConsPlusNormal"/>
        <w:ind w:firstLine="540"/>
        <w:jc w:val="both"/>
        <w:rPr>
          <w:rFonts w:ascii="Times New Roman" w:hAnsi="Times New Roman" w:cs="Times New Roman"/>
          <w:sz w:val="28"/>
          <w:szCs w:val="28"/>
        </w:rPr>
      </w:pPr>
    </w:p>
    <w:p w:rsidR="001E1DF7" w:rsidRPr="00255802" w:rsidRDefault="007069E8">
      <w:pPr>
        <w:ind w:firstLine="720"/>
        <w:jc w:val="center"/>
        <w:rPr>
          <w:rFonts w:ascii="Times New Roman" w:hAnsi="Times New Roman" w:cs="Times New Roman"/>
          <w:b/>
          <w:sz w:val="28"/>
          <w:szCs w:val="28"/>
        </w:rPr>
      </w:pPr>
      <w:bookmarkStart w:id="142" w:name="sub_1731"/>
      <w:bookmarkStart w:id="143" w:name="sub_1018"/>
      <w:bookmarkEnd w:id="142"/>
      <w:bookmarkEnd w:id="143"/>
      <w:r w:rsidRPr="00255802">
        <w:rPr>
          <w:rStyle w:val="aa"/>
          <w:rFonts w:ascii="Times New Roman" w:hAnsi="Times New Roman" w:cs="Times New Roman"/>
          <w:b/>
          <w:iCs/>
          <w:sz w:val="28"/>
          <w:szCs w:val="28"/>
        </w:rPr>
        <w:t>Подраздел 2. Административная процедура (действие) — Прием.</w:t>
      </w:r>
    </w:p>
    <w:p w:rsidR="001E1DF7" w:rsidRPr="00255802" w:rsidRDefault="007069E8">
      <w:pPr>
        <w:ind w:firstLine="720"/>
        <w:jc w:val="both"/>
        <w:rPr>
          <w:rStyle w:val="aa"/>
          <w:rFonts w:ascii="Times New Roman" w:hAnsi="Times New Roman" w:cs="Times New Roman"/>
          <w:iCs/>
          <w:sz w:val="28"/>
          <w:szCs w:val="28"/>
        </w:rPr>
      </w:pPr>
      <w:bookmarkStart w:id="144" w:name="sub_10181"/>
      <w:bookmarkStart w:id="145" w:name="sub_181"/>
      <w:bookmarkEnd w:id="144"/>
      <w:bookmarkEnd w:id="145"/>
      <w:r w:rsidRPr="00255802">
        <w:rPr>
          <w:rStyle w:val="aa"/>
          <w:rFonts w:ascii="Times New Roman" w:hAnsi="Times New Roman" w:cs="Times New Roman"/>
          <w:iCs/>
          <w:sz w:val="28"/>
          <w:szCs w:val="28"/>
        </w:rPr>
        <w:t xml:space="preserve">32. Основанием для начала административной процедуры (действия) является подача заявителем в установленном порядке Заявления с документами, </w:t>
      </w:r>
      <w:bookmarkStart w:id="146" w:name="sub_1811"/>
      <w:bookmarkStart w:id="147" w:name="sub_182"/>
      <w:bookmarkEnd w:id="146"/>
      <w:bookmarkEnd w:id="147"/>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Поступившее Заявление регистрируется  Специалистом Администрации с присвоением регистрационного номера и проставлением даты.</w:t>
      </w:r>
    </w:p>
    <w:p w:rsidR="001E1DF7" w:rsidRPr="00255802" w:rsidRDefault="007069E8">
      <w:pPr>
        <w:ind w:firstLine="720"/>
        <w:jc w:val="both"/>
        <w:rPr>
          <w:rFonts w:ascii="Times New Roman" w:hAnsi="Times New Roman" w:cs="Times New Roman"/>
          <w:sz w:val="28"/>
          <w:szCs w:val="28"/>
        </w:rPr>
      </w:pPr>
      <w:bookmarkStart w:id="148" w:name="sub_1821"/>
      <w:bookmarkEnd w:id="148"/>
      <w:r w:rsidRPr="00255802">
        <w:rPr>
          <w:rStyle w:val="aa"/>
          <w:rFonts w:ascii="Times New Roman" w:hAnsi="Times New Roman" w:cs="Times New Roman"/>
          <w:iCs/>
          <w:sz w:val="28"/>
          <w:szCs w:val="28"/>
        </w:rPr>
        <w:t>Специалист  Администрации  в течение рабочего дня направляет принятые от заявителя документы Главе</w:t>
      </w:r>
      <w:r w:rsidR="0059135B" w:rsidRPr="0059135B">
        <w:t xml:space="preserve"> </w:t>
      </w:r>
      <w:r w:rsidR="00776FD5">
        <w:rPr>
          <w:rStyle w:val="aa"/>
          <w:rFonts w:ascii="Times New Roman" w:hAnsi="Times New Roman" w:cs="Times New Roman"/>
          <w:iCs/>
          <w:sz w:val="28"/>
          <w:szCs w:val="28"/>
        </w:rPr>
        <w:t>Виндрейского</w:t>
      </w:r>
      <w:r w:rsidR="0059135B" w:rsidRPr="0059135B">
        <w:rPr>
          <w:rStyle w:val="aa"/>
          <w:rFonts w:ascii="Times New Roman" w:hAnsi="Times New Roman" w:cs="Times New Roman"/>
          <w:iCs/>
          <w:sz w:val="28"/>
          <w:szCs w:val="28"/>
        </w:rPr>
        <w:t xml:space="preserve"> сельского</w:t>
      </w:r>
      <w:r w:rsidRPr="00255802">
        <w:rPr>
          <w:rStyle w:val="aa"/>
          <w:rFonts w:ascii="Times New Roman" w:hAnsi="Times New Roman" w:cs="Times New Roman"/>
          <w:iCs/>
          <w:sz w:val="28"/>
          <w:szCs w:val="28"/>
        </w:rPr>
        <w:t>.</w:t>
      </w:r>
    </w:p>
    <w:p w:rsidR="001E1DF7" w:rsidRPr="00255802" w:rsidRDefault="007069E8">
      <w:pPr>
        <w:ind w:firstLine="720"/>
        <w:jc w:val="both"/>
        <w:rPr>
          <w:rFonts w:ascii="Times New Roman" w:hAnsi="Times New Roman" w:cs="Times New Roman"/>
          <w:sz w:val="28"/>
          <w:szCs w:val="28"/>
        </w:rPr>
      </w:pPr>
      <w:bookmarkStart w:id="149" w:name="sub_183"/>
      <w:bookmarkEnd w:id="149"/>
      <w:r w:rsidRPr="00255802">
        <w:rPr>
          <w:rStyle w:val="aa"/>
          <w:rFonts w:ascii="Times New Roman" w:hAnsi="Times New Roman" w:cs="Times New Roman"/>
          <w:iCs/>
          <w:sz w:val="28"/>
          <w:szCs w:val="28"/>
        </w:rPr>
        <w:t>33. Общий срок проведения административной процедуры составляет 2 дня с момента поступления заявления (запроса) к Специалисту Администрации.</w:t>
      </w:r>
    </w:p>
    <w:p w:rsidR="001E1DF7" w:rsidRPr="00255802" w:rsidRDefault="007069E8">
      <w:pPr>
        <w:ind w:firstLine="720"/>
        <w:jc w:val="both"/>
        <w:rPr>
          <w:rFonts w:ascii="Times New Roman" w:hAnsi="Times New Roman" w:cs="Times New Roman"/>
          <w:sz w:val="28"/>
          <w:szCs w:val="28"/>
        </w:rPr>
      </w:pPr>
      <w:bookmarkStart w:id="150" w:name="sub_1831"/>
      <w:bookmarkStart w:id="151" w:name="sub_184"/>
      <w:bookmarkEnd w:id="150"/>
      <w:bookmarkEnd w:id="151"/>
      <w:r w:rsidRPr="00255802">
        <w:rPr>
          <w:rStyle w:val="aa"/>
          <w:rFonts w:ascii="Times New Roman" w:hAnsi="Times New Roman" w:cs="Times New Roman"/>
          <w:iCs/>
          <w:sz w:val="28"/>
          <w:szCs w:val="28"/>
        </w:rPr>
        <w:t>34. Результатом административной процедуры является получение Заявления Специалистом Администрации.</w:t>
      </w:r>
    </w:p>
    <w:p w:rsidR="001E1DF7" w:rsidRPr="00255802" w:rsidRDefault="007069E8">
      <w:pPr>
        <w:ind w:firstLine="720"/>
        <w:jc w:val="both"/>
        <w:rPr>
          <w:rStyle w:val="aa"/>
          <w:rFonts w:ascii="Times New Roman" w:hAnsi="Times New Roman" w:cs="Times New Roman"/>
          <w:iCs/>
          <w:sz w:val="28"/>
          <w:szCs w:val="28"/>
        </w:rPr>
      </w:pPr>
      <w:bookmarkStart w:id="152" w:name="sub_1841"/>
      <w:bookmarkStart w:id="153" w:name="sub_185"/>
      <w:bookmarkEnd w:id="152"/>
      <w:bookmarkEnd w:id="153"/>
      <w:r w:rsidRPr="00255802">
        <w:rPr>
          <w:rStyle w:val="aa"/>
          <w:rFonts w:ascii="Times New Roman" w:hAnsi="Times New Roman" w:cs="Times New Roman"/>
          <w:iCs/>
          <w:sz w:val="28"/>
          <w:szCs w:val="28"/>
        </w:rPr>
        <w:t>Способ фиксации - регистрация документов Специалистом Администрации   в Системе документооборота.</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iCs/>
          <w:sz w:val="28"/>
          <w:szCs w:val="28"/>
        </w:rPr>
      </w:pPr>
      <w:bookmarkStart w:id="154" w:name="sub_1019"/>
      <w:bookmarkStart w:id="155" w:name="sub_1851"/>
      <w:bookmarkEnd w:id="154"/>
      <w:bookmarkEnd w:id="155"/>
      <w:r w:rsidRPr="00255802">
        <w:rPr>
          <w:rStyle w:val="aa"/>
          <w:rFonts w:ascii="Times New Roman" w:hAnsi="Times New Roman" w:cs="Times New Roman"/>
          <w:b/>
          <w:iCs/>
          <w:sz w:val="28"/>
          <w:szCs w:val="28"/>
        </w:rPr>
        <w:t>Подраздел 3. Административная процедура (действие) - Подготовка.</w:t>
      </w:r>
    </w:p>
    <w:p w:rsidR="001E1DF7" w:rsidRPr="00255802" w:rsidRDefault="007069E8">
      <w:pPr>
        <w:ind w:firstLine="720"/>
        <w:jc w:val="both"/>
        <w:rPr>
          <w:rFonts w:ascii="Times New Roman" w:hAnsi="Times New Roman" w:cs="Times New Roman"/>
          <w:sz w:val="28"/>
          <w:szCs w:val="28"/>
        </w:rPr>
      </w:pPr>
      <w:bookmarkStart w:id="156" w:name="sub_191"/>
      <w:bookmarkStart w:id="157" w:name="sub_10191"/>
      <w:bookmarkEnd w:id="156"/>
      <w:bookmarkEnd w:id="157"/>
      <w:r w:rsidRPr="00255802">
        <w:rPr>
          <w:rStyle w:val="aa"/>
          <w:rFonts w:ascii="Times New Roman" w:hAnsi="Times New Roman" w:cs="Times New Roman"/>
          <w:iCs/>
          <w:sz w:val="28"/>
          <w:szCs w:val="28"/>
        </w:rPr>
        <w:t>35. Основанием для начала административной процедуры (действие) является полученное Специалистом Администрации из приемной главы Администрации Заявление с прилагаемыми к нему документами.</w:t>
      </w:r>
      <w:r w:rsidRPr="00255802">
        <w:rPr>
          <w:rFonts w:ascii="Times New Roman" w:hAnsi="Times New Roman" w:cs="Times New Roman"/>
          <w:sz w:val="28"/>
          <w:szCs w:val="28"/>
        </w:rPr>
        <w:t xml:space="preserve"> </w:t>
      </w:r>
    </w:p>
    <w:p w:rsidR="001E1DF7" w:rsidRPr="00255802" w:rsidRDefault="007069E8">
      <w:pPr>
        <w:ind w:firstLine="720"/>
        <w:jc w:val="both"/>
        <w:rPr>
          <w:rFonts w:ascii="Times New Roman" w:hAnsi="Times New Roman" w:cs="Times New Roman"/>
          <w:sz w:val="28"/>
          <w:szCs w:val="28"/>
        </w:rPr>
      </w:pPr>
      <w:r w:rsidRPr="00255802">
        <w:rPr>
          <w:rFonts w:ascii="Times New Roman" w:hAnsi="Times New Roman" w:cs="Times New Roman"/>
          <w:sz w:val="28"/>
          <w:szCs w:val="28"/>
        </w:rPr>
        <w:t xml:space="preserve"> В  случае возникновения каких-либо вопросов, проверка данных, имеющихся в правоустанавливающих документах на жилое помещение (договор социального найма, свидетельство о государственной регистрации права собственности), может производиться опросом по телефону работников предприятий, осуществляющих коммунальное обслуживание жилищного фонда  </w:t>
      </w:r>
      <w:r w:rsidR="00776FD5">
        <w:rPr>
          <w:rFonts w:ascii="Times New Roman" w:hAnsi="Times New Roman" w:cs="Times New Roman"/>
          <w:sz w:val="28"/>
          <w:szCs w:val="28"/>
        </w:rPr>
        <w:t>Виндрейского</w:t>
      </w:r>
      <w:r w:rsidR="0059135B" w:rsidRPr="0059135B">
        <w:rPr>
          <w:rFonts w:ascii="Times New Roman" w:hAnsi="Times New Roman" w:cs="Times New Roman"/>
          <w:sz w:val="28"/>
          <w:szCs w:val="28"/>
        </w:rPr>
        <w:t xml:space="preserve"> сельского </w:t>
      </w:r>
      <w:r w:rsidRPr="00255802">
        <w:rPr>
          <w:rFonts w:ascii="Times New Roman" w:hAnsi="Times New Roman" w:cs="Times New Roman"/>
          <w:sz w:val="28"/>
          <w:szCs w:val="28"/>
        </w:rPr>
        <w:t xml:space="preserve">поселения. Специалист Администрации в течение одного рабочего дня, следующего за днем подачи документов, в порядке межведомственного запроса истребует данные  в органе по  регистрации недвижимости. В случае </w:t>
      </w:r>
      <w:proofErr w:type="gramStart"/>
      <w:r w:rsidRPr="00255802">
        <w:rPr>
          <w:rFonts w:ascii="Times New Roman" w:hAnsi="Times New Roman" w:cs="Times New Roman"/>
          <w:sz w:val="28"/>
          <w:szCs w:val="28"/>
        </w:rPr>
        <w:t>не</w:t>
      </w:r>
      <w:r w:rsidR="0059135B">
        <w:rPr>
          <w:rFonts w:ascii="Times New Roman" w:hAnsi="Times New Roman" w:cs="Times New Roman"/>
          <w:sz w:val="28"/>
          <w:szCs w:val="28"/>
        </w:rPr>
        <w:t xml:space="preserve"> </w:t>
      </w:r>
      <w:r w:rsidRPr="00255802">
        <w:rPr>
          <w:rFonts w:ascii="Times New Roman" w:hAnsi="Times New Roman" w:cs="Times New Roman"/>
          <w:sz w:val="28"/>
          <w:szCs w:val="28"/>
        </w:rPr>
        <w:t>поступления</w:t>
      </w:r>
      <w:proofErr w:type="gramEnd"/>
      <w:r w:rsidRPr="00255802">
        <w:rPr>
          <w:rFonts w:ascii="Times New Roman" w:hAnsi="Times New Roman" w:cs="Times New Roman"/>
          <w:sz w:val="28"/>
          <w:szCs w:val="28"/>
        </w:rPr>
        <w:t xml:space="preserve"> или поступления не в полном объеме в течение 10 рабочих дней документов, запрашиваемых по каналам межведомственного взаимодействия, Специалист Администрации  повторно истребует их в органе по регистрации недвижимости.</w:t>
      </w:r>
    </w:p>
    <w:p w:rsidR="001E1DF7" w:rsidRPr="00255802" w:rsidRDefault="007069E8">
      <w:pPr>
        <w:ind w:firstLine="720"/>
        <w:jc w:val="both"/>
        <w:rPr>
          <w:rFonts w:ascii="Times New Roman" w:hAnsi="Times New Roman" w:cs="Times New Roman"/>
          <w:sz w:val="28"/>
          <w:szCs w:val="28"/>
        </w:rPr>
      </w:pPr>
      <w:bookmarkStart w:id="158" w:name="sub_1911"/>
      <w:bookmarkEnd w:id="158"/>
      <w:r w:rsidRPr="00255802">
        <w:rPr>
          <w:rStyle w:val="aa"/>
          <w:rFonts w:ascii="Times New Roman" w:hAnsi="Times New Roman" w:cs="Times New Roman"/>
          <w:iCs/>
          <w:sz w:val="28"/>
          <w:szCs w:val="28"/>
        </w:rPr>
        <w:t>При непредставлении или неполном представлении документов заявителем Специалистом Администрации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rsidR="001E1DF7" w:rsidRPr="00255802" w:rsidRDefault="007069E8">
      <w:pPr>
        <w:ind w:firstLine="720"/>
        <w:jc w:val="both"/>
        <w:rPr>
          <w:rFonts w:ascii="Times New Roman" w:hAnsi="Times New Roman" w:cs="Times New Roman"/>
          <w:sz w:val="28"/>
          <w:szCs w:val="28"/>
        </w:rPr>
      </w:pPr>
      <w:bookmarkStart w:id="159" w:name="sub_19111"/>
      <w:bookmarkStart w:id="160" w:name="sub_19141"/>
      <w:bookmarkStart w:id="161" w:name="sub_1915"/>
      <w:bookmarkStart w:id="162" w:name="sub_1917"/>
      <w:bookmarkStart w:id="163" w:name="sub_19161"/>
      <w:bookmarkEnd w:id="159"/>
      <w:bookmarkEnd w:id="160"/>
      <w:bookmarkEnd w:id="161"/>
      <w:bookmarkEnd w:id="162"/>
      <w:bookmarkEnd w:id="163"/>
      <w:r w:rsidRPr="00255802">
        <w:rPr>
          <w:rStyle w:val="aa"/>
          <w:rFonts w:ascii="Times New Roman" w:hAnsi="Times New Roman" w:cs="Times New Roman"/>
          <w:iCs/>
          <w:sz w:val="28"/>
          <w:szCs w:val="28"/>
        </w:rPr>
        <w:lastRenderedPageBreak/>
        <w:t>36. Общий срок проведения административной процедуры (действия) составляет 22 рабочих дней  с момента поступления Заявления к Специалисту Администрации.</w:t>
      </w:r>
    </w:p>
    <w:p w:rsidR="001E1DF7" w:rsidRPr="00255802" w:rsidRDefault="007069E8">
      <w:pPr>
        <w:ind w:firstLine="720"/>
        <w:jc w:val="both"/>
        <w:rPr>
          <w:rStyle w:val="aa"/>
          <w:rFonts w:ascii="Times New Roman" w:hAnsi="Times New Roman" w:cs="Times New Roman"/>
          <w:iCs/>
          <w:sz w:val="28"/>
          <w:szCs w:val="28"/>
        </w:rPr>
      </w:pPr>
      <w:bookmarkStart w:id="164" w:name="sub_19171"/>
      <w:bookmarkStart w:id="165" w:name="sub_1918"/>
      <w:bookmarkEnd w:id="164"/>
      <w:bookmarkEnd w:id="165"/>
      <w:r w:rsidRPr="00255802">
        <w:rPr>
          <w:rStyle w:val="aa"/>
          <w:rFonts w:ascii="Times New Roman" w:hAnsi="Times New Roman" w:cs="Times New Roman"/>
          <w:iCs/>
          <w:sz w:val="28"/>
          <w:szCs w:val="28"/>
        </w:rPr>
        <w:t>37. Результатом административной процедуры (действия) является подготовка Специалистом Администрации проекта постановления администрации  и проекта договора социального найма жилого помещения, или проекта постановления  об отказе в заключени</w:t>
      </w:r>
      <w:proofErr w:type="gramStart"/>
      <w:r w:rsidRPr="00255802">
        <w:rPr>
          <w:rStyle w:val="aa"/>
          <w:rFonts w:ascii="Times New Roman" w:hAnsi="Times New Roman" w:cs="Times New Roman"/>
          <w:iCs/>
          <w:sz w:val="28"/>
          <w:szCs w:val="28"/>
        </w:rPr>
        <w:t>и</w:t>
      </w:r>
      <w:proofErr w:type="gramEnd"/>
      <w:r w:rsidRPr="00255802">
        <w:rPr>
          <w:rStyle w:val="aa"/>
          <w:rFonts w:ascii="Times New Roman" w:hAnsi="Times New Roman" w:cs="Times New Roman"/>
          <w:iCs/>
          <w:sz w:val="28"/>
          <w:szCs w:val="28"/>
        </w:rPr>
        <w:t xml:space="preserve"> договора социального найма жилого помещения. </w:t>
      </w:r>
      <w:bookmarkStart w:id="166" w:name="sub_19181"/>
      <w:bookmarkStart w:id="167" w:name="sub_1919"/>
      <w:bookmarkEnd w:id="166"/>
      <w:bookmarkEnd w:id="167"/>
    </w:p>
    <w:p w:rsidR="001E1DF7" w:rsidRPr="00255802" w:rsidRDefault="007069E8">
      <w:pPr>
        <w:ind w:firstLine="720"/>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 xml:space="preserve"> Способ фиксации - регистрация подготовленного результата предоставления муниципальной услуги в  журнале регистрации.</w:t>
      </w:r>
    </w:p>
    <w:p w:rsidR="001E1DF7" w:rsidRPr="00255802" w:rsidRDefault="001E1DF7">
      <w:pPr>
        <w:ind w:firstLine="720"/>
        <w:jc w:val="both"/>
        <w:rPr>
          <w:rFonts w:ascii="Times New Roman" w:hAnsi="Times New Roman" w:cs="Times New Roman"/>
          <w:sz w:val="28"/>
          <w:szCs w:val="28"/>
        </w:rPr>
      </w:pPr>
    </w:p>
    <w:p w:rsidR="001E1DF7" w:rsidRPr="00255802" w:rsidRDefault="007069E8">
      <w:pPr>
        <w:tabs>
          <w:tab w:val="left" w:pos="7911"/>
        </w:tabs>
        <w:ind w:firstLine="720"/>
        <w:jc w:val="center"/>
        <w:rPr>
          <w:rStyle w:val="aa"/>
          <w:rFonts w:ascii="Times New Roman" w:hAnsi="Times New Roman" w:cs="Times New Roman"/>
          <w:b/>
          <w:iCs/>
          <w:sz w:val="28"/>
          <w:szCs w:val="28"/>
        </w:rPr>
      </w:pPr>
      <w:bookmarkStart w:id="168" w:name="sub_19191"/>
      <w:bookmarkStart w:id="169" w:name="sub_192"/>
      <w:bookmarkEnd w:id="168"/>
      <w:bookmarkEnd w:id="169"/>
      <w:r w:rsidRPr="00255802">
        <w:rPr>
          <w:rStyle w:val="aa"/>
          <w:rFonts w:ascii="Times New Roman" w:hAnsi="Times New Roman" w:cs="Times New Roman"/>
          <w:b/>
          <w:iCs/>
          <w:sz w:val="28"/>
          <w:szCs w:val="28"/>
        </w:rPr>
        <w:t>Подраздел 4. Административная процедура (действие) - Выдача.</w:t>
      </w:r>
    </w:p>
    <w:p w:rsidR="001E1DF7" w:rsidRPr="00255802" w:rsidRDefault="007069E8">
      <w:pPr>
        <w:ind w:firstLine="720"/>
        <w:jc w:val="both"/>
        <w:rPr>
          <w:rStyle w:val="aa"/>
          <w:rFonts w:ascii="Times New Roman" w:hAnsi="Times New Roman" w:cs="Times New Roman"/>
          <w:iCs/>
          <w:sz w:val="28"/>
          <w:szCs w:val="28"/>
        </w:rPr>
      </w:pPr>
      <w:bookmarkStart w:id="170" w:name="sub_1921"/>
      <w:bookmarkStart w:id="171" w:name="sub_19211"/>
      <w:bookmarkEnd w:id="170"/>
      <w:bookmarkEnd w:id="171"/>
      <w:r w:rsidRPr="00255802">
        <w:rPr>
          <w:rStyle w:val="aa"/>
          <w:rFonts w:ascii="Times New Roman" w:hAnsi="Times New Roman" w:cs="Times New Roman"/>
          <w:iCs/>
          <w:sz w:val="28"/>
          <w:szCs w:val="28"/>
        </w:rPr>
        <w:t xml:space="preserve">38. По результатам рассмотрения представленных документов Специалист Администрации принимает решение о предоставлении жилого помещения по договору социального найма либо принимает решение о выдаче мотивированного отказа в предоставлении жилого помещения по договору социального найма </w:t>
      </w:r>
      <w:bookmarkStart w:id="172" w:name="sub_1922"/>
      <w:bookmarkStart w:id="173" w:name="sub_19212"/>
      <w:bookmarkEnd w:id="172"/>
      <w:bookmarkEnd w:id="173"/>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Специалист Администрации в течение трех рабочих дней со дня принятия соответствующего решения осуществляет подготовку постановления Администрации и договора социального найма  жилого помещения или мотивированный отказ в оказании услуги и передает их на подписание главе</w:t>
      </w:r>
      <w:r w:rsidR="0059135B">
        <w:rPr>
          <w:rStyle w:val="aa"/>
          <w:rFonts w:ascii="Times New Roman" w:hAnsi="Times New Roman" w:cs="Times New Roman"/>
          <w:iCs/>
          <w:sz w:val="28"/>
          <w:szCs w:val="28"/>
        </w:rPr>
        <w:t xml:space="preserve"> </w:t>
      </w:r>
      <w:r w:rsidR="00776FD5">
        <w:rPr>
          <w:rStyle w:val="aa"/>
          <w:rFonts w:ascii="Times New Roman" w:hAnsi="Times New Roman" w:cs="Times New Roman"/>
          <w:iCs/>
          <w:sz w:val="28"/>
          <w:szCs w:val="28"/>
        </w:rPr>
        <w:t>Виндрейского</w:t>
      </w:r>
      <w:r w:rsidR="0059135B" w:rsidRPr="0059135B">
        <w:rPr>
          <w:rStyle w:val="aa"/>
          <w:rFonts w:ascii="Times New Roman" w:hAnsi="Times New Roman" w:cs="Times New Roman"/>
          <w:iCs/>
          <w:sz w:val="28"/>
          <w:szCs w:val="28"/>
        </w:rPr>
        <w:t xml:space="preserve"> сельского</w:t>
      </w:r>
      <w:r w:rsidRPr="00255802">
        <w:rPr>
          <w:rStyle w:val="aa"/>
          <w:rFonts w:ascii="Times New Roman" w:hAnsi="Times New Roman" w:cs="Times New Roman"/>
          <w:iCs/>
          <w:sz w:val="28"/>
          <w:szCs w:val="28"/>
        </w:rPr>
        <w:t>.</w:t>
      </w:r>
    </w:p>
    <w:p w:rsidR="001E1DF7" w:rsidRPr="00255802" w:rsidRDefault="007069E8">
      <w:pPr>
        <w:ind w:firstLine="720"/>
        <w:jc w:val="both"/>
        <w:rPr>
          <w:rFonts w:ascii="Times New Roman" w:hAnsi="Times New Roman" w:cs="Times New Roman"/>
          <w:sz w:val="28"/>
          <w:szCs w:val="28"/>
        </w:rPr>
      </w:pPr>
      <w:bookmarkStart w:id="174" w:name="sub_1923"/>
      <w:bookmarkStart w:id="175" w:name="sub_19221"/>
      <w:bookmarkEnd w:id="174"/>
      <w:bookmarkEnd w:id="175"/>
      <w:r w:rsidRPr="00255802">
        <w:rPr>
          <w:rStyle w:val="aa"/>
          <w:rFonts w:ascii="Times New Roman" w:hAnsi="Times New Roman" w:cs="Times New Roman"/>
          <w:iCs/>
          <w:sz w:val="28"/>
          <w:szCs w:val="28"/>
        </w:rPr>
        <w:t>Постановление Администрации  и договор социального  найма жилого помещения или мотивированный отказ в оказании муниципальной услуги изготавливается в двух экземплярах, один из которых выдается заявителю, один хранится в Администрации.</w:t>
      </w:r>
    </w:p>
    <w:p w:rsidR="001E1DF7" w:rsidRPr="00255802" w:rsidRDefault="007069E8">
      <w:pPr>
        <w:ind w:firstLine="720"/>
        <w:jc w:val="both"/>
        <w:rPr>
          <w:rFonts w:ascii="Times New Roman" w:hAnsi="Times New Roman" w:cs="Times New Roman"/>
          <w:sz w:val="28"/>
          <w:szCs w:val="28"/>
        </w:rPr>
      </w:pPr>
      <w:bookmarkStart w:id="176" w:name="sub_19231"/>
      <w:bookmarkStart w:id="177" w:name="sub_1924"/>
      <w:bookmarkEnd w:id="176"/>
      <w:bookmarkEnd w:id="177"/>
      <w:r w:rsidRPr="00255802">
        <w:rPr>
          <w:rStyle w:val="aa"/>
          <w:rFonts w:ascii="Times New Roman" w:hAnsi="Times New Roman" w:cs="Times New Roman"/>
          <w:iCs/>
          <w:sz w:val="28"/>
          <w:szCs w:val="28"/>
        </w:rPr>
        <w:t>Выдача заявителю готового договора социального найма жилого помещения  или мотивированного отказа в предоставлении муниципальной услуги осуществляется Специалистом Администрации по почте либо вручается лично или уполномоченному представителю под роспись.</w:t>
      </w:r>
    </w:p>
    <w:p w:rsidR="001E1DF7" w:rsidRPr="00255802" w:rsidRDefault="007069E8">
      <w:pPr>
        <w:ind w:firstLine="720"/>
        <w:jc w:val="both"/>
        <w:rPr>
          <w:rFonts w:ascii="Times New Roman" w:hAnsi="Times New Roman" w:cs="Times New Roman"/>
          <w:sz w:val="28"/>
          <w:szCs w:val="28"/>
        </w:rPr>
      </w:pPr>
      <w:bookmarkStart w:id="178" w:name="sub_19241"/>
      <w:bookmarkEnd w:id="178"/>
      <w:r w:rsidRPr="00255802">
        <w:rPr>
          <w:rStyle w:val="aa"/>
          <w:rFonts w:ascii="Times New Roman" w:hAnsi="Times New Roman" w:cs="Times New Roman"/>
          <w:iCs/>
          <w:sz w:val="28"/>
          <w:szCs w:val="28"/>
        </w:rPr>
        <w:t>39. Общий срок проведения административной процедуры (действия) составляет 3 дня с момента принятия соответствующего решения Специалистом Администрации о подготовки документов.</w:t>
      </w:r>
    </w:p>
    <w:p w:rsidR="001E1DF7" w:rsidRPr="00255802" w:rsidRDefault="007069E8">
      <w:pPr>
        <w:ind w:firstLine="720"/>
        <w:jc w:val="both"/>
        <w:rPr>
          <w:rStyle w:val="aa"/>
          <w:rFonts w:ascii="Times New Roman" w:hAnsi="Times New Roman" w:cs="Times New Roman"/>
          <w:iCs/>
          <w:sz w:val="28"/>
          <w:szCs w:val="28"/>
        </w:rPr>
      </w:pPr>
      <w:bookmarkStart w:id="179" w:name="sub_1925"/>
      <w:bookmarkEnd w:id="179"/>
      <w:r w:rsidRPr="00255802">
        <w:rPr>
          <w:rStyle w:val="aa"/>
          <w:rFonts w:ascii="Times New Roman" w:hAnsi="Times New Roman" w:cs="Times New Roman"/>
          <w:iCs/>
          <w:sz w:val="28"/>
          <w:szCs w:val="28"/>
        </w:rPr>
        <w:t>40. Результатом административной процедуры (действия) является получение заявителем договора социального найма жилого помещения  или мотивированного отказа в предоставлении муниципальной услуги.</w:t>
      </w:r>
      <w:bookmarkStart w:id="180" w:name="sub_1926"/>
      <w:bookmarkStart w:id="181" w:name="sub_19251"/>
      <w:bookmarkEnd w:id="180"/>
      <w:bookmarkEnd w:id="181"/>
    </w:p>
    <w:p w:rsidR="001E1DF7" w:rsidRPr="00255802" w:rsidRDefault="007069E8">
      <w:pPr>
        <w:ind w:firstLine="720"/>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Способ фиксации - регистрация отметки о получении результата предоставления муниципальной услуг в соответствующем журнале.</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iCs/>
          <w:sz w:val="28"/>
          <w:szCs w:val="28"/>
        </w:rPr>
      </w:pPr>
      <w:bookmarkStart w:id="182" w:name="sub_19261"/>
      <w:bookmarkEnd w:id="182"/>
      <w:r w:rsidRPr="00255802">
        <w:rPr>
          <w:rStyle w:val="aa"/>
          <w:rFonts w:ascii="Times New Roman" w:hAnsi="Times New Roman" w:cs="Times New Roman"/>
          <w:b/>
          <w:iCs/>
          <w:sz w:val="28"/>
          <w:szCs w:val="28"/>
        </w:rPr>
        <w:t xml:space="preserve">Подраздел </w:t>
      </w:r>
      <w:bookmarkStart w:id="183" w:name="sub_19"/>
      <w:r w:rsidRPr="00255802">
        <w:rPr>
          <w:rStyle w:val="aa"/>
          <w:rFonts w:ascii="Times New Roman" w:hAnsi="Times New Roman" w:cs="Times New Roman"/>
          <w:b/>
          <w:iCs/>
          <w:sz w:val="28"/>
          <w:szCs w:val="28"/>
        </w:rPr>
        <w:t>5. Особенности предоставления муниципальной услуги в электронной форме.</w:t>
      </w:r>
    </w:p>
    <w:bookmarkEnd w:id="183"/>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41.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w:t>
      </w:r>
      <w:r w:rsidRPr="00255802">
        <w:rPr>
          <w:rStyle w:val="aa"/>
          <w:rFonts w:ascii="Times New Roman" w:hAnsi="Times New Roman" w:cs="Times New Roman"/>
          <w:iCs/>
          <w:sz w:val="28"/>
          <w:szCs w:val="28"/>
        </w:rPr>
        <w:lastRenderedPageBreak/>
        <w:t>муниципальных услуг (функций)" (</w:t>
      </w:r>
      <w:hyperlink r:id="rId23">
        <w:r w:rsidRPr="00255802">
          <w:rPr>
            <w:rFonts w:ascii="Times New Roman" w:hAnsi="Times New Roman" w:cs="Times New Roman"/>
            <w:iCs/>
            <w:sz w:val="28"/>
            <w:szCs w:val="28"/>
          </w:rPr>
          <w:t>www.gosuslugi.ru</w:t>
        </w:r>
      </w:hyperlink>
      <w:r w:rsidRPr="00255802">
        <w:rPr>
          <w:rStyle w:val="aa"/>
          <w:rFonts w:ascii="Times New Roman" w:hAnsi="Times New Roman" w:cs="Times New Roman"/>
          <w:iCs/>
          <w:sz w:val="28"/>
          <w:szCs w:val="28"/>
        </w:rPr>
        <w:t xml:space="preserve">) путем заполнения формы, с приложением отсканированных копий документов, указанных в </w:t>
      </w:r>
      <w:hyperlink w:anchor="sub_1009">
        <w:r w:rsidRPr="0059135B">
          <w:rPr>
            <w:rFonts w:ascii="Times New Roman" w:hAnsi="Times New Roman" w:cs="Times New Roman"/>
            <w:iCs/>
            <w:sz w:val="28"/>
            <w:szCs w:val="28"/>
          </w:rPr>
          <w:t xml:space="preserve">пункте </w:t>
        </w:r>
      </w:hyperlink>
      <w:r w:rsidRPr="0059135B">
        <w:rPr>
          <w:rFonts w:ascii="Times New Roman" w:hAnsi="Times New Roman" w:cs="Times New Roman"/>
          <w:sz w:val="28"/>
          <w:szCs w:val="28"/>
        </w:rPr>
        <w:t>18</w:t>
      </w:r>
      <w:r w:rsidR="00776FD5" w:rsidRPr="00776FD5">
        <w:rPr>
          <w:rStyle w:val="aa"/>
          <w:rFonts w:ascii="Times New Roman" w:hAnsi="Times New Roman" w:cs="Times New Roman"/>
          <w:iCs/>
          <w:sz w:val="28"/>
          <w:szCs w:val="28"/>
        </w:rPr>
        <w:t xml:space="preserve"> </w:t>
      </w:r>
      <w:r w:rsidRPr="0059135B">
        <w:rPr>
          <w:rStyle w:val="aa"/>
          <w:rFonts w:ascii="Times New Roman" w:hAnsi="Times New Roman" w:cs="Times New Roman"/>
          <w:iCs/>
          <w:sz w:val="28"/>
          <w:szCs w:val="28"/>
        </w:rPr>
        <w:t>административного</w:t>
      </w:r>
      <w:r w:rsidRPr="00255802">
        <w:rPr>
          <w:rStyle w:val="aa"/>
          <w:rFonts w:ascii="Times New Roman" w:hAnsi="Times New Roman" w:cs="Times New Roman"/>
          <w:iCs/>
          <w:sz w:val="28"/>
          <w:szCs w:val="28"/>
        </w:rPr>
        <w:t xml:space="preserve"> регламента.</w:t>
      </w:r>
      <w:bookmarkStart w:id="184" w:name="sub_291"/>
      <w:bookmarkEnd w:id="184"/>
    </w:p>
    <w:p w:rsidR="001E1DF7" w:rsidRPr="00255802" w:rsidRDefault="007069E8">
      <w:pPr>
        <w:ind w:firstLine="720"/>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 xml:space="preserve">Подраздел </w:t>
      </w:r>
      <w:bookmarkStart w:id="185" w:name="sub_1020"/>
      <w:r w:rsidRPr="00255802">
        <w:rPr>
          <w:rStyle w:val="aa"/>
          <w:rFonts w:ascii="Times New Roman" w:hAnsi="Times New Roman" w:cs="Times New Roman"/>
          <w:b/>
          <w:sz w:val="28"/>
          <w:szCs w:val="28"/>
        </w:rPr>
        <w:t>6. Особенности предоставления муниципальной услуги в МФЦ.</w:t>
      </w:r>
    </w:p>
    <w:bookmarkEnd w:id="185"/>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42. </w:t>
      </w:r>
      <w:proofErr w:type="gramStart"/>
      <w:r w:rsidRPr="00255802">
        <w:rPr>
          <w:rStyle w:val="aa"/>
          <w:rFonts w:ascii="Times New Roman" w:hAnsi="Times New Roman" w:cs="Times New Roman"/>
          <w:sz w:val="28"/>
          <w:szCs w:val="28"/>
        </w:rPr>
        <w:t xml:space="preserve">В соответствии с заключенным соглашением о взаимодействии между уполномоченным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w:t>
      </w:r>
      <w:proofErr w:type="spellStart"/>
      <w:r w:rsidRPr="00255802">
        <w:rPr>
          <w:rStyle w:val="aa"/>
          <w:rFonts w:ascii="Times New Roman" w:hAnsi="Times New Roman" w:cs="Times New Roman"/>
          <w:sz w:val="28"/>
          <w:szCs w:val="28"/>
        </w:rPr>
        <w:t>полномоченным</w:t>
      </w:r>
      <w:proofErr w:type="spellEnd"/>
      <w:r w:rsidRPr="00255802">
        <w:rPr>
          <w:rStyle w:val="aa"/>
          <w:rFonts w:ascii="Times New Roman" w:hAnsi="Times New Roman" w:cs="Times New Roman"/>
          <w:sz w:val="28"/>
          <w:szCs w:val="28"/>
        </w:rPr>
        <w:t xml:space="preserve"> органом, об организации предоставления муниципальной услуги,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осуществляет</w:t>
      </w:r>
      <w:proofErr w:type="gramEnd"/>
      <w:r w:rsidRPr="00255802">
        <w:rPr>
          <w:rStyle w:val="aa"/>
          <w:rFonts w:ascii="Times New Roman" w:hAnsi="Times New Roman" w:cs="Times New Roman"/>
          <w:sz w:val="28"/>
          <w:szCs w:val="28"/>
        </w:rPr>
        <w:t xml:space="preserve"> следующие административные процедуры:</w:t>
      </w:r>
      <w:bookmarkStart w:id="186" w:name="sub_201"/>
      <w:bookmarkEnd w:id="186"/>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Информирование (консультация) по порядку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43. Осуществление административной процедуры "Информирование (консультация) по порядку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187" w:name="sub_202"/>
      <w:bookmarkEnd w:id="187"/>
      <w:r w:rsidRPr="00255802">
        <w:rPr>
          <w:rStyle w:val="aa"/>
          <w:rFonts w:ascii="Times New Roman" w:hAnsi="Times New Roman" w:cs="Times New Roman"/>
          <w:sz w:val="28"/>
          <w:szCs w:val="28"/>
        </w:rPr>
        <w:t xml:space="preserve">Административную процедуру "Информирование (консультация) по порядку предоставления муниципальной услуги" осуществляет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 xml:space="preserve">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w:t>
      </w:r>
      <w:r w:rsidRPr="00255802">
        <w:rPr>
          <w:rFonts w:ascii="Times New Roman" w:hAnsi="Times New Roman" w:cs="Times New Roman"/>
          <w:sz w:val="28"/>
          <w:szCs w:val="28"/>
          <w:shd w:val="clear" w:color="auto" w:fill="FFFFFF"/>
        </w:rPr>
        <w:lastRenderedPageBreak/>
        <w:t xml:space="preserve">муниципальных услуг» </w:t>
      </w:r>
      <w:r w:rsidRPr="00255802">
        <w:rPr>
          <w:rStyle w:val="aa"/>
          <w:rFonts w:ascii="Times New Roman" w:hAnsi="Times New Roman" w:cs="Times New Roman"/>
          <w:sz w:val="28"/>
          <w:szCs w:val="28"/>
        </w:rPr>
        <w:t xml:space="preserve">обеспечивает информационную поддержку заявителей при личном обращении заявителя в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w:t>
      </w:r>
      <w:proofErr w:type="gramEnd"/>
      <w:r w:rsidRPr="00255802">
        <w:rPr>
          <w:rFonts w:ascii="Times New Roman" w:hAnsi="Times New Roman" w:cs="Times New Roman"/>
          <w:sz w:val="28"/>
          <w:szCs w:val="28"/>
          <w:shd w:val="clear" w:color="auto" w:fill="FFFFFF"/>
        </w:rPr>
        <w:t xml:space="preserve">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организации, привлекаемых к реализации функций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(далее - привлекаемые организации)  по следующим вопросам:</w:t>
      </w:r>
      <w:bookmarkStart w:id="188" w:name="sub_2021"/>
      <w:bookmarkEnd w:id="188"/>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срок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 порядок обжалования действий (бездействия), а также решений органов, предоставляющих муниципальную услугу, муниципальных служащих,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работников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w:t>
      </w:r>
      <w:proofErr w:type="gramEnd"/>
      <w:r w:rsidRPr="00255802">
        <w:rPr>
          <w:rFonts w:ascii="Times New Roman" w:hAnsi="Times New Roman" w:cs="Times New Roman"/>
          <w:sz w:val="28"/>
          <w:szCs w:val="28"/>
          <w:shd w:val="clear" w:color="auto" w:fill="FFFFFF"/>
        </w:rPr>
        <w:t xml:space="preserve">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работников привлекаемых организаций, за нарушение порядка предоставления муниципальной услуги;</w:t>
      </w:r>
      <w:proofErr w:type="gramEnd"/>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lastRenderedPageBreak/>
        <w:t xml:space="preserve">- информацию о порядке возмещения вреда, причиненного заявителю в результате ненадлежащего исполнения либо неисполнения </w:t>
      </w:r>
      <w:r w:rsidRPr="00255802">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территориальным обособленным структурным подразделением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или его работниками, а также привлекаемыми организациями или их работниками обязанностей, предусмотренных законодательством Российской Федерации;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режим работы и адреса иных привлекаемых организаций, находящихся на территории субъекта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44. Осуществление административной процедуры "Прием и регистрация запроса и документов".</w:t>
      </w:r>
    </w:p>
    <w:p w:rsidR="001E1DF7" w:rsidRPr="00255802" w:rsidRDefault="007069E8">
      <w:pPr>
        <w:ind w:firstLine="720"/>
        <w:jc w:val="both"/>
        <w:rPr>
          <w:rFonts w:ascii="Times New Roman" w:hAnsi="Times New Roman" w:cs="Times New Roman"/>
          <w:sz w:val="28"/>
          <w:szCs w:val="28"/>
        </w:rPr>
      </w:pPr>
      <w:bookmarkStart w:id="189" w:name="sub_203"/>
      <w:bookmarkEnd w:id="189"/>
      <w:proofErr w:type="gramStart"/>
      <w:r w:rsidRPr="00255802">
        <w:rPr>
          <w:rStyle w:val="aa"/>
          <w:rFonts w:ascii="Times New Roman" w:hAnsi="Times New Roman" w:cs="Times New Roman"/>
          <w:sz w:val="28"/>
          <w:szCs w:val="28"/>
        </w:rPr>
        <w:t xml:space="preserve">Административную процедуру "Прием и регистрация запроса и документов" осуществляет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ответственный за прием и регистрацию запроса и документов (далее -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w:t>
      </w:r>
      <w:proofErr w:type="gramEnd"/>
      <w:r w:rsidRPr="00255802">
        <w:rPr>
          <w:rFonts w:ascii="Times New Roman" w:hAnsi="Times New Roman" w:cs="Times New Roman"/>
          <w:sz w:val="28"/>
          <w:szCs w:val="28"/>
          <w:shd w:val="clear" w:color="auto" w:fill="FFFFFF"/>
        </w:rPr>
        <w:t xml:space="preserve">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90" w:name="sub_2031"/>
      <w:bookmarkEnd w:id="190"/>
      <w:r w:rsidRPr="00255802">
        <w:rPr>
          <w:rStyle w:val="aa"/>
          <w:rFonts w:ascii="Times New Roman" w:hAnsi="Times New Roman" w:cs="Times New Roman"/>
          <w:sz w:val="28"/>
          <w:szCs w:val="28"/>
        </w:rPr>
        <w:t xml:space="preserve">При личном обращении заявителя за предоставлением муниципальной услуги,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принимающий заявление и необходимые документы, должен удостовериться в личности заявителя (представителя заявителя).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w:t>
      </w:r>
      <w:r w:rsidRPr="00255802">
        <w:rPr>
          <w:rFonts w:ascii="Times New Roman" w:hAnsi="Times New Roman" w:cs="Times New Roman"/>
          <w:sz w:val="28"/>
          <w:szCs w:val="28"/>
          <w:shd w:val="clear" w:color="auto" w:fill="FFFFFF"/>
        </w:rPr>
        <w:lastRenderedPageBreak/>
        <w:t xml:space="preserve">«Многофункциональный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91" w:name="sub_2032"/>
      <w:bookmarkEnd w:id="191"/>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наличия оснований для отказа в приеме документов, определенных в пункте 9.1 настоящего Административного регламента, уведомляет заявителя о возможности получения отказа в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если заявитель настаивает на приеме документов, специалист приема МФЦ, ТОСП делает в расписке отметку "принято по требованию".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создает и регистрирует обращение в электронном виде с использованием автоматизированной информационной системы МФЦ (далее - АИС МФЦ).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 центра,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E1DF7" w:rsidRPr="00255802" w:rsidRDefault="007069E8">
      <w:pPr>
        <w:ind w:firstLine="720"/>
        <w:jc w:val="both"/>
        <w:rPr>
          <w:rFonts w:ascii="Times New Roman" w:hAnsi="Times New Roman" w:cs="Times New Roman"/>
          <w:sz w:val="28"/>
          <w:szCs w:val="28"/>
        </w:rPr>
      </w:pPr>
      <w:bookmarkStart w:id="192" w:name="sub_2033"/>
      <w:bookmarkEnd w:id="192"/>
      <w:r w:rsidRPr="00255802">
        <w:rPr>
          <w:rStyle w:val="aa"/>
          <w:rFonts w:ascii="Times New Roman" w:hAnsi="Times New Roman" w:cs="Times New Roman"/>
          <w:sz w:val="28"/>
          <w:szCs w:val="28"/>
        </w:rPr>
        <w:t xml:space="preserve">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w:t>
      </w:r>
      <w:r w:rsidRPr="00255802">
        <w:rPr>
          <w:rStyle w:val="aa"/>
          <w:rFonts w:ascii="Times New Roman" w:hAnsi="Times New Roman" w:cs="Times New Roman"/>
          <w:sz w:val="28"/>
          <w:szCs w:val="28"/>
        </w:rPr>
        <w:lastRenderedPageBreak/>
        <w:t>Заявление, документы, представленные заявителем, и расписка после сканирования возвращаются заявителю.</w:t>
      </w:r>
    </w:p>
    <w:p w:rsidR="001E1DF7" w:rsidRPr="00255802" w:rsidRDefault="007069E8">
      <w:pPr>
        <w:ind w:firstLine="720"/>
        <w:jc w:val="both"/>
        <w:rPr>
          <w:rFonts w:ascii="Times New Roman" w:hAnsi="Times New Roman" w:cs="Times New Roman"/>
          <w:sz w:val="28"/>
          <w:szCs w:val="28"/>
        </w:rPr>
      </w:pPr>
      <w:bookmarkStart w:id="193" w:name="sub_2034"/>
      <w:bookmarkEnd w:id="193"/>
      <w:r w:rsidRPr="00255802">
        <w:rPr>
          <w:rStyle w:val="aa"/>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p>
    <w:p w:rsidR="001E1DF7" w:rsidRPr="00255802" w:rsidRDefault="007069E8">
      <w:pPr>
        <w:ind w:firstLine="720"/>
        <w:jc w:val="both"/>
        <w:rPr>
          <w:rFonts w:ascii="Times New Roman" w:hAnsi="Times New Roman" w:cs="Times New Roman"/>
          <w:sz w:val="28"/>
          <w:szCs w:val="28"/>
        </w:rPr>
      </w:pPr>
      <w:bookmarkStart w:id="194" w:name="sub_2035"/>
      <w:bookmarkEnd w:id="194"/>
      <w:r w:rsidRPr="00255802">
        <w:rPr>
          <w:rStyle w:val="aa"/>
          <w:rFonts w:ascii="Times New Roman" w:hAnsi="Times New Roman" w:cs="Times New Roman"/>
          <w:sz w:val="28"/>
          <w:szCs w:val="28"/>
        </w:rPr>
        <w:t xml:space="preserve">45.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территориальное обособленное структурное подразделение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w:t>
      </w:r>
      <w:proofErr w:type="spellStart"/>
      <w:r w:rsidRPr="00255802">
        <w:rPr>
          <w:rFonts w:ascii="Times New Roman" w:hAnsi="Times New Roman" w:cs="Times New Roman"/>
          <w:sz w:val="28"/>
          <w:szCs w:val="28"/>
          <w:shd w:val="clear" w:color="auto" w:fill="FFFFFF"/>
        </w:rPr>
        <w:t>услуг</w:t>
      </w:r>
      <w:proofErr w:type="gramStart"/>
      <w:r w:rsidRPr="00255802">
        <w:rPr>
          <w:rFonts w:ascii="Times New Roman" w:hAnsi="Times New Roman" w:cs="Times New Roman"/>
          <w:sz w:val="28"/>
          <w:szCs w:val="28"/>
          <w:shd w:val="clear" w:color="auto" w:fill="FFFFFF"/>
        </w:rPr>
        <w:t>»</w:t>
      </w:r>
      <w:r w:rsidRPr="00255802">
        <w:rPr>
          <w:rStyle w:val="aa"/>
          <w:rFonts w:ascii="Times New Roman" w:hAnsi="Times New Roman" w:cs="Times New Roman"/>
          <w:sz w:val="28"/>
          <w:szCs w:val="28"/>
        </w:rPr>
        <w:t>п</w:t>
      </w:r>
      <w:proofErr w:type="gramEnd"/>
      <w:r w:rsidRPr="00255802">
        <w:rPr>
          <w:rStyle w:val="aa"/>
          <w:rFonts w:ascii="Times New Roman" w:hAnsi="Times New Roman" w:cs="Times New Roman"/>
          <w:sz w:val="28"/>
          <w:szCs w:val="28"/>
        </w:rPr>
        <w:t>о</w:t>
      </w:r>
      <w:proofErr w:type="spellEnd"/>
      <w:r w:rsidRPr="00255802">
        <w:rPr>
          <w:rStyle w:val="aa"/>
          <w:rFonts w:ascii="Times New Roman" w:hAnsi="Times New Roman" w:cs="Times New Roman"/>
          <w:sz w:val="28"/>
          <w:szCs w:val="28"/>
        </w:rPr>
        <w:t xml:space="preserve"> результатам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195" w:name="sub_204"/>
      <w:bookmarkEnd w:id="195"/>
      <w:r w:rsidRPr="00255802">
        <w:rPr>
          <w:rStyle w:val="aa"/>
          <w:rFonts w:ascii="Times New Roman" w:hAnsi="Times New Roman" w:cs="Times New Roman"/>
          <w:sz w:val="28"/>
          <w:szCs w:val="28"/>
        </w:rPr>
        <w:t xml:space="preserve">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по результатам предоставления муниципальной услуги" осуществляет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ответственный за выдачу результата предоставления муниципальной услуги (далее -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96" w:name="sub_2041"/>
      <w:bookmarkEnd w:id="196"/>
      <w:r w:rsidRPr="00255802">
        <w:rPr>
          <w:rStyle w:val="aa"/>
          <w:rFonts w:ascii="Times New Roman" w:hAnsi="Times New Roman" w:cs="Times New Roman"/>
          <w:sz w:val="28"/>
          <w:szCs w:val="28"/>
        </w:rPr>
        <w:t xml:space="preserve">При личном обращении заявителя за получением результата муниципальной услуги,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должен удостовериться в личности заявителя (представителя заявителя).</w:t>
      </w:r>
    </w:p>
    <w:p w:rsidR="001E1DF7" w:rsidRPr="00255802" w:rsidRDefault="007069E8">
      <w:pPr>
        <w:ind w:firstLine="720"/>
        <w:jc w:val="both"/>
        <w:rPr>
          <w:rFonts w:ascii="Times New Roman" w:hAnsi="Times New Roman" w:cs="Times New Roman"/>
          <w:sz w:val="28"/>
          <w:szCs w:val="28"/>
        </w:rPr>
      </w:pPr>
      <w:bookmarkStart w:id="197" w:name="sub_2042"/>
      <w:bookmarkEnd w:id="197"/>
      <w:r w:rsidRPr="00255802">
        <w:rPr>
          <w:rStyle w:val="aa"/>
          <w:rFonts w:ascii="Times New Roman" w:hAnsi="Times New Roman" w:cs="Times New Roman"/>
          <w:sz w:val="28"/>
          <w:szCs w:val="28"/>
        </w:rPr>
        <w:lastRenderedPageBreak/>
        <w:t xml:space="preserve">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98" w:name="sub_2043"/>
      <w:bookmarkEnd w:id="198"/>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sidRPr="00255802">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территориальным обособленным структурным подразделением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по результатам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изготовление, заверение экземпляра электронного документа на бумажном носителе с использованием печати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учет выдачи экземпляров электронных документов на бумажном носителе.</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46.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передает документы, являющиеся результатом </w:t>
      </w:r>
      <w:r w:rsidRPr="00255802">
        <w:rPr>
          <w:rStyle w:val="aa"/>
          <w:rFonts w:ascii="Times New Roman" w:hAnsi="Times New Roman" w:cs="Times New Roman"/>
          <w:sz w:val="28"/>
          <w:szCs w:val="28"/>
        </w:rPr>
        <w:lastRenderedPageBreak/>
        <w:t>предоставления муниципальной услуги, заявителю (или его представителю) и предлагает заявителю ознакомиться с ними.</w:t>
      </w:r>
    </w:p>
    <w:p w:rsidR="001E1DF7" w:rsidRPr="00255802" w:rsidRDefault="007069E8">
      <w:pPr>
        <w:ind w:firstLine="720"/>
        <w:jc w:val="both"/>
        <w:rPr>
          <w:rFonts w:ascii="Times New Roman" w:hAnsi="Times New Roman" w:cs="Times New Roman"/>
          <w:sz w:val="28"/>
          <w:szCs w:val="28"/>
        </w:rPr>
      </w:pPr>
      <w:bookmarkStart w:id="199" w:name="sub_2044"/>
      <w:bookmarkEnd w:id="199"/>
      <w:r w:rsidRPr="00255802">
        <w:rPr>
          <w:rStyle w:val="aa"/>
          <w:rFonts w:ascii="Times New Roman" w:hAnsi="Times New Roman" w:cs="Times New Roman"/>
          <w:sz w:val="28"/>
          <w:szCs w:val="28"/>
        </w:rPr>
        <w:t>47.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1E1DF7" w:rsidRPr="00255802" w:rsidRDefault="001E1DF7">
      <w:pPr>
        <w:ind w:firstLine="720"/>
        <w:jc w:val="both"/>
        <w:rPr>
          <w:rFonts w:ascii="Times New Roman" w:hAnsi="Times New Roman" w:cs="Times New Roman"/>
          <w:sz w:val="28"/>
          <w:szCs w:val="28"/>
        </w:rPr>
      </w:pPr>
      <w:bookmarkStart w:id="200" w:name="sub_205"/>
      <w:bookmarkStart w:id="201" w:name="sub_2045"/>
      <w:bookmarkEnd w:id="200"/>
      <w:bookmarkEnd w:id="201"/>
    </w:p>
    <w:p w:rsidR="001E1DF7" w:rsidRPr="00255802" w:rsidRDefault="007069E8">
      <w:pPr>
        <w:pStyle w:val="1"/>
        <w:rPr>
          <w:rFonts w:ascii="Times New Roman" w:hAnsi="Times New Roman" w:cs="Times New Roman"/>
          <w:color w:val="auto"/>
          <w:sz w:val="28"/>
          <w:szCs w:val="28"/>
        </w:rPr>
      </w:pPr>
      <w:bookmarkStart w:id="202" w:name="sub_400"/>
      <w:bookmarkEnd w:id="202"/>
      <w:r w:rsidRPr="00255802">
        <w:rPr>
          <w:rFonts w:ascii="Times New Roman" w:hAnsi="Times New Roman" w:cs="Times New Roman"/>
          <w:color w:val="auto"/>
          <w:sz w:val="28"/>
          <w:szCs w:val="28"/>
        </w:rPr>
        <w:t xml:space="preserve">Раздел 4. Формы </w:t>
      </w:r>
      <w:proofErr w:type="gramStart"/>
      <w:r w:rsidRPr="00255802">
        <w:rPr>
          <w:rFonts w:ascii="Times New Roman" w:hAnsi="Times New Roman" w:cs="Times New Roman"/>
          <w:color w:val="auto"/>
          <w:sz w:val="28"/>
          <w:szCs w:val="28"/>
        </w:rPr>
        <w:t>контроля за</w:t>
      </w:r>
      <w:proofErr w:type="gramEnd"/>
      <w:r w:rsidRPr="00255802">
        <w:rPr>
          <w:rFonts w:ascii="Times New Roman" w:hAnsi="Times New Roman" w:cs="Times New Roman"/>
          <w:color w:val="auto"/>
          <w:sz w:val="28"/>
          <w:szCs w:val="28"/>
        </w:rPr>
        <w:t xml:space="preserve"> исполнением Административного регламента</w:t>
      </w:r>
    </w:p>
    <w:p w:rsidR="001E1DF7" w:rsidRPr="00255802" w:rsidRDefault="007069E8">
      <w:pPr>
        <w:ind w:firstLine="720"/>
        <w:jc w:val="center"/>
        <w:rPr>
          <w:rStyle w:val="aa"/>
          <w:rFonts w:ascii="Times New Roman" w:hAnsi="Times New Roman" w:cs="Times New Roman"/>
          <w:b/>
          <w:sz w:val="28"/>
          <w:szCs w:val="28"/>
        </w:rPr>
      </w:pPr>
      <w:bookmarkStart w:id="203" w:name="sub_4001"/>
      <w:bookmarkStart w:id="204" w:name="sub_10211"/>
      <w:bookmarkEnd w:id="203"/>
      <w:bookmarkEnd w:id="204"/>
      <w:r w:rsidRPr="00255802">
        <w:rPr>
          <w:rStyle w:val="aa"/>
          <w:rFonts w:ascii="Times New Roman" w:hAnsi="Times New Roman" w:cs="Times New Roman"/>
          <w:b/>
          <w:sz w:val="28"/>
          <w:szCs w:val="28"/>
        </w:rPr>
        <w:t xml:space="preserve">Подраздел 1. Порядок осуществления </w:t>
      </w:r>
      <w:proofErr w:type="gramStart"/>
      <w:r w:rsidRPr="00255802">
        <w:rPr>
          <w:rStyle w:val="aa"/>
          <w:rFonts w:ascii="Times New Roman" w:hAnsi="Times New Roman" w:cs="Times New Roman"/>
          <w:b/>
          <w:sz w:val="28"/>
          <w:szCs w:val="28"/>
        </w:rPr>
        <w:t>контроля за</w:t>
      </w:r>
      <w:proofErr w:type="gramEnd"/>
      <w:r w:rsidRPr="00255802">
        <w:rPr>
          <w:rStyle w:val="aa"/>
          <w:rFonts w:ascii="Times New Roman" w:hAnsi="Times New Roman" w:cs="Times New Roman"/>
          <w:b/>
          <w:sz w:val="28"/>
          <w:szCs w:val="28"/>
        </w:rPr>
        <w:t xml:space="preserve"> исполнением настоящего Административного регламента.</w:t>
      </w:r>
    </w:p>
    <w:p w:rsidR="001E1DF7" w:rsidRPr="00255802" w:rsidRDefault="007069E8">
      <w:pPr>
        <w:ind w:firstLine="720"/>
        <w:jc w:val="both"/>
        <w:rPr>
          <w:rFonts w:ascii="Times New Roman" w:hAnsi="Times New Roman" w:cs="Times New Roman"/>
          <w:sz w:val="28"/>
          <w:szCs w:val="28"/>
        </w:rPr>
      </w:pPr>
      <w:bookmarkStart w:id="205" w:name="sub_10212"/>
      <w:bookmarkStart w:id="206" w:name="sub_2111"/>
      <w:bookmarkEnd w:id="205"/>
      <w:bookmarkEnd w:id="206"/>
      <w:r w:rsidRPr="00255802">
        <w:rPr>
          <w:rStyle w:val="aa"/>
          <w:rFonts w:ascii="Times New Roman" w:hAnsi="Times New Roman" w:cs="Times New Roman"/>
          <w:sz w:val="28"/>
          <w:szCs w:val="28"/>
        </w:rPr>
        <w:t xml:space="preserve">48. Порядок осуществления текущего </w:t>
      </w:r>
      <w:proofErr w:type="gramStart"/>
      <w:r w:rsidRPr="00255802">
        <w:rPr>
          <w:rStyle w:val="aa"/>
          <w:rFonts w:ascii="Times New Roman" w:hAnsi="Times New Roman" w:cs="Times New Roman"/>
          <w:sz w:val="28"/>
          <w:szCs w:val="28"/>
        </w:rPr>
        <w:t>контроля за</w:t>
      </w:r>
      <w:proofErr w:type="gramEnd"/>
      <w:r w:rsidRPr="00255802">
        <w:rPr>
          <w:rStyle w:val="aa"/>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E1DF7" w:rsidRPr="00255802" w:rsidRDefault="007069E8">
      <w:pPr>
        <w:ind w:firstLine="720"/>
        <w:jc w:val="both"/>
        <w:rPr>
          <w:rStyle w:val="aa"/>
          <w:rFonts w:ascii="Times New Roman" w:hAnsi="Times New Roman" w:cs="Times New Roman"/>
          <w:sz w:val="28"/>
          <w:szCs w:val="28"/>
        </w:rPr>
      </w:pPr>
      <w:bookmarkStart w:id="207" w:name="sub_2112"/>
      <w:bookmarkEnd w:id="207"/>
      <w:r w:rsidRPr="00255802">
        <w:rPr>
          <w:rStyle w:val="aa"/>
          <w:rFonts w:ascii="Times New Roman" w:hAnsi="Times New Roman" w:cs="Times New Roman"/>
          <w:sz w:val="28"/>
          <w:szCs w:val="28"/>
        </w:rPr>
        <w:t xml:space="preserve">Текущий </w:t>
      </w:r>
      <w:proofErr w:type="gramStart"/>
      <w:r w:rsidRPr="00255802">
        <w:rPr>
          <w:rStyle w:val="aa"/>
          <w:rFonts w:ascii="Times New Roman" w:hAnsi="Times New Roman" w:cs="Times New Roman"/>
          <w:sz w:val="28"/>
          <w:szCs w:val="28"/>
        </w:rPr>
        <w:t>контроль за</w:t>
      </w:r>
      <w:proofErr w:type="gramEnd"/>
      <w:r w:rsidRPr="00255802">
        <w:rPr>
          <w:rStyle w:val="aa"/>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по исполнению настоящего Административного регламента осуществляется Главой</w:t>
      </w:r>
      <w:r w:rsidR="0059135B">
        <w:rPr>
          <w:rStyle w:val="aa"/>
          <w:rFonts w:ascii="Times New Roman" w:hAnsi="Times New Roman" w:cs="Times New Roman"/>
          <w:sz w:val="28"/>
          <w:szCs w:val="28"/>
        </w:rPr>
        <w:t xml:space="preserve"> </w:t>
      </w:r>
      <w:r w:rsidR="00776FD5">
        <w:rPr>
          <w:rStyle w:val="aa"/>
          <w:rFonts w:ascii="Times New Roman" w:hAnsi="Times New Roman" w:cs="Times New Roman"/>
          <w:sz w:val="28"/>
          <w:szCs w:val="28"/>
        </w:rPr>
        <w:t>Виндрейского</w:t>
      </w:r>
      <w:r w:rsidR="0059135B" w:rsidRPr="0059135B">
        <w:rPr>
          <w:rStyle w:val="aa"/>
          <w:rFonts w:ascii="Times New Roman" w:hAnsi="Times New Roman" w:cs="Times New Roman"/>
          <w:sz w:val="28"/>
          <w:szCs w:val="28"/>
        </w:rPr>
        <w:t xml:space="preserve"> сельского</w:t>
      </w:r>
      <w:r w:rsidRPr="00255802">
        <w:rPr>
          <w:rStyle w:val="aa"/>
          <w:rFonts w:ascii="Times New Roman" w:hAnsi="Times New Roman" w:cs="Times New Roman"/>
          <w:sz w:val="28"/>
          <w:szCs w:val="28"/>
        </w:rPr>
        <w:t>.</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bookmarkStart w:id="208" w:name="sub_212"/>
      <w:bookmarkEnd w:id="208"/>
      <w:r w:rsidRPr="00255802">
        <w:rPr>
          <w:rStyle w:val="aa"/>
          <w:rFonts w:ascii="Times New Roman" w:hAnsi="Times New Roman" w:cs="Times New Roman"/>
          <w:b/>
          <w:sz w:val="28"/>
          <w:szCs w:val="28"/>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55802">
        <w:rPr>
          <w:rStyle w:val="aa"/>
          <w:rFonts w:ascii="Times New Roman" w:hAnsi="Times New Roman" w:cs="Times New Roman"/>
          <w:b/>
          <w:sz w:val="28"/>
          <w:szCs w:val="28"/>
        </w:rPr>
        <w:t>контроля за</w:t>
      </w:r>
      <w:proofErr w:type="gramEnd"/>
      <w:r w:rsidRPr="00255802">
        <w:rPr>
          <w:rStyle w:val="aa"/>
          <w:rFonts w:ascii="Times New Roman" w:hAnsi="Times New Roman" w:cs="Times New Roman"/>
          <w:b/>
          <w:sz w:val="28"/>
          <w:szCs w:val="28"/>
        </w:rPr>
        <w:t xml:space="preserve"> полнотой и качеством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209" w:name="sub_2121"/>
      <w:bookmarkEnd w:id="209"/>
      <w:r w:rsidRPr="00255802">
        <w:rPr>
          <w:rStyle w:val="aa"/>
          <w:rFonts w:ascii="Times New Roman" w:hAnsi="Times New Roman" w:cs="Times New Roman"/>
          <w:sz w:val="28"/>
          <w:szCs w:val="28"/>
        </w:rPr>
        <w:t>49.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Контроль за</w:t>
      </w:r>
      <w:proofErr w:type="gramEnd"/>
      <w:r w:rsidRPr="00255802">
        <w:rPr>
          <w:rStyle w:val="aa"/>
          <w:rFonts w:ascii="Times New Roman" w:hAnsi="Times New Roman" w:cs="Times New Roman"/>
          <w:sz w:val="28"/>
          <w:szCs w:val="28"/>
        </w:rPr>
        <w:t xml:space="preserve"> исполнением Административного регламента по предоставлению муниципальной услуги осуществляется путем проведения: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плановых проверок соблюдения и исполнения Специалистами Администрации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внеплановых проверок соблюдения и исполнения Специалистами Администрации положений настоящего Административного регламента, осуществляемых по обращениям физических и юридических лиц, по поручениям Главы </w:t>
      </w:r>
      <w:r w:rsidR="00776FD5">
        <w:rPr>
          <w:rStyle w:val="aa"/>
          <w:rFonts w:ascii="Times New Roman" w:hAnsi="Times New Roman" w:cs="Times New Roman"/>
          <w:sz w:val="28"/>
          <w:szCs w:val="28"/>
        </w:rPr>
        <w:t>Виндрейского</w:t>
      </w:r>
      <w:r w:rsidR="008118FE" w:rsidRPr="008118FE">
        <w:rPr>
          <w:rStyle w:val="aa"/>
          <w:rFonts w:ascii="Times New Roman" w:hAnsi="Times New Roman" w:cs="Times New Roman"/>
          <w:sz w:val="28"/>
          <w:szCs w:val="28"/>
        </w:rPr>
        <w:t xml:space="preserve"> сельского</w:t>
      </w:r>
      <w:r w:rsidR="008118FE">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на основании иных документов и </w:t>
      </w:r>
      <w:r w:rsidRPr="00255802">
        <w:rPr>
          <w:rStyle w:val="aa"/>
          <w:rFonts w:ascii="Times New Roman" w:hAnsi="Times New Roman" w:cs="Times New Roman"/>
          <w:sz w:val="28"/>
          <w:szCs w:val="28"/>
        </w:rPr>
        <w:lastRenderedPageBreak/>
        <w:t>сведений, указывающих на нарушения настоящего Административного регламента.</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Плановые и внеплановые проверки проводятся Главой</w:t>
      </w:r>
      <w:r w:rsidR="008118FE" w:rsidRPr="008118FE">
        <w:t xml:space="preserve"> </w:t>
      </w:r>
      <w:r w:rsidR="00776FD5">
        <w:rPr>
          <w:rStyle w:val="aa"/>
          <w:rFonts w:ascii="Times New Roman" w:hAnsi="Times New Roman" w:cs="Times New Roman"/>
          <w:sz w:val="28"/>
          <w:szCs w:val="28"/>
        </w:rPr>
        <w:t>Виндрейского</w:t>
      </w:r>
      <w:r w:rsidR="008118FE" w:rsidRPr="008118FE">
        <w:rPr>
          <w:rStyle w:val="aa"/>
          <w:rFonts w:ascii="Times New Roman" w:hAnsi="Times New Roman" w:cs="Times New Roman"/>
          <w:sz w:val="28"/>
          <w:szCs w:val="28"/>
        </w:rPr>
        <w:t xml:space="preserve"> сельского</w:t>
      </w:r>
      <w:proofErr w:type="gramStart"/>
      <w:r w:rsidR="008118FE">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w:t>
      </w:r>
      <w:proofErr w:type="gramEnd"/>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50.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E1DF7" w:rsidRPr="00255802" w:rsidRDefault="007069E8">
      <w:pPr>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Специалист Администрации  района несет ответственность за несвоевременное рассмотрение заявлений.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Специалист Администрации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 xml:space="preserve">Подраздел 4. Положения, характеризующие требования к порядку и формам </w:t>
      </w:r>
      <w:proofErr w:type="gramStart"/>
      <w:r w:rsidRPr="00255802">
        <w:rPr>
          <w:rStyle w:val="aa"/>
          <w:rFonts w:ascii="Times New Roman" w:hAnsi="Times New Roman" w:cs="Times New Roman"/>
          <w:b/>
          <w:sz w:val="28"/>
          <w:szCs w:val="28"/>
        </w:rPr>
        <w:t>контроля за</w:t>
      </w:r>
      <w:proofErr w:type="gramEnd"/>
      <w:r w:rsidRPr="00255802">
        <w:rPr>
          <w:rStyle w:val="aa"/>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51. </w:t>
      </w:r>
      <w:proofErr w:type="gramStart"/>
      <w:r w:rsidRPr="00255802">
        <w:rPr>
          <w:rStyle w:val="aa"/>
          <w:rFonts w:ascii="Times New Roman" w:hAnsi="Times New Roman" w:cs="Times New Roman"/>
          <w:sz w:val="28"/>
          <w:szCs w:val="28"/>
        </w:rPr>
        <w:t>Контроль за</w:t>
      </w:r>
      <w:proofErr w:type="gramEnd"/>
      <w:r w:rsidRPr="00255802">
        <w:rPr>
          <w:rStyle w:val="aa"/>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E1DF7" w:rsidRPr="00255802" w:rsidRDefault="007069E8">
      <w:pPr>
        <w:pStyle w:val="1"/>
        <w:rPr>
          <w:rFonts w:ascii="Times New Roman" w:hAnsi="Times New Roman" w:cs="Times New Roman"/>
          <w:color w:val="auto"/>
          <w:sz w:val="28"/>
          <w:szCs w:val="28"/>
        </w:rPr>
      </w:pPr>
      <w:bookmarkStart w:id="210" w:name="sub_500"/>
      <w:bookmarkEnd w:id="210"/>
      <w:r w:rsidRPr="00255802">
        <w:rPr>
          <w:rFonts w:ascii="Times New Roman" w:hAnsi="Times New Roman" w:cs="Times New Roman"/>
          <w:color w:val="auto"/>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1E1DF7" w:rsidRPr="00255802" w:rsidRDefault="007069E8">
      <w:pPr>
        <w:ind w:firstLine="720"/>
        <w:jc w:val="both"/>
        <w:rPr>
          <w:rFonts w:ascii="Times New Roman" w:hAnsi="Times New Roman" w:cs="Times New Roman"/>
          <w:sz w:val="28"/>
          <w:szCs w:val="28"/>
        </w:rPr>
      </w:pPr>
      <w:bookmarkStart w:id="211" w:name="sub_5001"/>
      <w:bookmarkStart w:id="212" w:name="sub_1022"/>
      <w:bookmarkEnd w:id="211"/>
      <w:bookmarkEnd w:id="212"/>
      <w:r w:rsidRPr="00255802">
        <w:rPr>
          <w:rStyle w:val="aa"/>
          <w:rFonts w:ascii="Times New Roman" w:hAnsi="Times New Roman" w:cs="Times New Roman"/>
          <w:sz w:val="28"/>
          <w:szCs w:val="28"/>
        </w:rPr>
        <w:t>52.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E1DF7" w:rsidRPr="00255802" w:rsidRDefault="007069E8">
      <w:pPr>
        <w:ind w:firstLine="720"/>
        <w:jc w:val="both"/>
        <w:rPr>
          <w:rFonts w:ascii="Times New Roman" w:hAnsi="Times New Roman" w:cs="Times New Roman"/>
          <w:sz w:val="28"/>
          <w:szCs w:val="28"/>
        </w:rPr>
      </w:pPr>
      <w:bookmarkStart w:id="213" w:name="sub_1023"/>
      <w:bookmarkStart w:id="214" w:name="sub_10221"/>
      <w:bookmarkEnd w:id="213"/>
      <w:bookmarkEnd w:id="214"/>
      <w:r w:rsidRPr="00255802">
        <w:rPr>
          <w:rStyle w:val="aa"/>
          <w:rFonts w:ascii="Times New Roman" w:hAnsi="Times New Roman" w:cs="Times New Roman"/>
          <w:sz w:val="28"/>
          <w:szCs w:val="28"/>
        </w:rPr>
        <w:lastRenderedPageBreak/>
        <w:t>53.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1E1DF7" w:rsidRPr="00255802" w:rsidRDefault="007069E8">
      <w:pPr>
        <w:ind w:firstLine="720"/>
        <w:jc w:val="both"/>
        <w:rPr>
          <w:rFonts w:ascii="Times New Roman" w:hAnsi="Times New Roman" w:cs="Times New Roman"/>
          <w:sz w:val="28"/>
          <w:szCs w:val="28"/>
        </w:rPr>
      </w:pPr>
      <w:bookmarkStart w:id="215" w:name="sub_10231"/>
      <w:bookmarkEnd w:id="215"/>
      <w:r w:rsidRPr="00255802">
        <w:rPr>
          <w:rStyle w:val="aa"/>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нарушения срока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отказа Администрации,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proofErr w:type="gramStart"/>
      <w:r w:rsidRPr="00255802">
        <w:rPr>
          <w:rStyle w:val="aa"/>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w:t>
      </w:r>
      <w:proofErr w:type="gramEnd"/>
    </w:p>
    <w:p w:rsidR="001E1DF7" w:rsidRPr="00255802" w:rsidRDefault="007069E8" w:rsidP="008118FE">
      <w:pPr>
        <w:jc w:val="both"/>
        <w:rPr>
          <w:rFonts w:ascii="Times New Roman" w:hAnsi="Times New Roman" w:cs="Times New Roman"/>
          <w:sz w:val="28"/>
          <w:szCs w:val="28"/>
        </w:rPr>
      </w:pPr>
      <w:r w:rsidRPr="00255802">
        <w:rPr>
          <w:sz w:val="28"/>
          <w:szCs w:val="28"/>
        </w:rPr>
        <w:t xml:space="preserve">         </w:t>
      </w:r>
      <w:r w:rsidRPr="00255802">
        <w:rPr>
          <w:rFonts w:ascii="Times New Roman" w:hAnsi="Times New Roman" w:cs="Times New Roman"/>
          <w:sz w:val="28"/>
          <w:szCs w:val="28"/>
        </w:rPr>
        <w:t xml:space="preserve">  </w:t>
      </w:r>
      <w:proofErr w:type="gramStart"/>
      <w:r w:rsidRPr="00255802">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anchor="dst290" w:history="1">
        <w:r w:rsidRPr="00255802">
          <w:rPr>
            <w:rStyle w:val="a4"/>
            <w:rFonts w:ascii="Times New Roman" w:hAnsi="Times New Roman"/>
            <w:color w:val="auto"/>
            <w:sz w:val="28"/>
            <w:szCs w:val="28"/>
          </w:rPr>
          <w:t>пунктом 4 части 1 статьи 7</w:t>
        </w:r>
      </w:hyperlink>
      <w:r w:rsidRPr="00255802">
        <w:rPr>
          <w:rFonts w:ascii="Times New Roman" w:hAnsi="Times New Roman" w:cs="Times New Roman"/>
          <w:sz w:val="28"/>
          <w:szCs w:val="28"/>
        </w:rPr>
        <w:t xml:space="preserve">  Федерального закона от 27.07.2021 г№210-ФЗ «Об </w:t>
      </w:r>
      <w:r w:rsidRPr="00255802">
        <w:rPr>
          <w:rFonts w:ascii="Times New Roman" w:hAnsi="Times New Roman" w:cs="Times New Roman"/>
          <w:sz w:val="28"/>
          <w:szCs w:val="28"/>
        </w:rPr>
        <w:lastRenderedPageBreak/>
        <w:t>организации  предоставления  государственных и муниципальных услуг».</w:t>
      </w:r>
      <w:proofErr w:type="gramEnd"/>
      <w:r w:rsidRPr="00255802">
        <w:rPr>
          <w:rFonts w:ascii="Times New Roman" w:hAnsi="Times New Roman" w:cs="Times New Roman"/>
          <w:sz w:val="28"/>
          <w:szCs w:val="28"/>
        </w:rPr>
        <w:t xml:space="preserve"> </w:t>
      </w:r>
      <w:proofErr w:type="gramStart"/>
      <w:r w:rsidRPr="0025580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anchor="dst100354" w:history="1">
        <w:r w:rsidRPr="00255802">
          <w:rPr>
            <w:rStyle w:val="a4"/>
            <w:rFonts w:ascii="Times New Roman" w:hAnsi="Times New Roman"/>
            <w:color w:val="auto"/>
            <w:sz w:val="28"/>
            <w:szCs w:val="28"/>
          </w:rPr>
          <w:t>частью 1.3 статьи 16</w:t>
        </w:r>
      </w:hyperlink>
      <w:r w:rsidRPr="00255802">
        <w:rPr>
          <w:rFonts w:ascii="Times New Roman" w:hAnsi="Times New Roman" w:cs="Times New Roman"/>
          <w:sz w:val="28"/>
          <w:szCs w:val="28"/>
        </w:rPr>
        <w:t>  Федерального закона   от 27.07.2021 г№210-ФЗ «Об организации  предоставления  государс</w:t>
      </w:r>
      <w:r w:rsidR="008118FE">
        <w:rPr>
          <w:rFonts w:ascii="Times New Roman" w:hAnsi="Times New Roman" w:cs="Times New Roman"/>
          <w:sz w:val="28"/>
          <w:szCs w:val="28"/>
        </w:rPr>
        <w:t>твенных и муниципальных</w:t>
      </w:r>
      <w:proofErr w:type="gramEnd"/>
      <w:r w:rsidR="008118FE">
        <w:rPr>
          <w:rFonts w:ascii="Times New Roman" w:hAnsi="Times New Roman" w:cs="Times New Roman"/>
          <w:sz w:val="28"/>
          <w:szCs w:val="28"/>
        </w:rPr>
        <w:t xml:space="preserve"> услуг».</w:t>
      </w:r>
    </w:p>
    <w:p w:rsidR="001E1DF7" w:rsidRPr="00255802" w:rsidRDefault="007069E8">
      <w:pPr>
        <w:ind w:firstLine="720"/>
        <w:jc w:val="both"/>
        <w:rPr>
          <w:rFonts w:ascii="Times New Roman" w:hAnsi="Times New Roman" w:cs="Times New Roman"/>
          <w:sz w:val="28"/>
          <w:szCs w:val="28"/>
        </w:rPr>
      </w:pPr>
      <w:bookmarkStart w:id="216" w:name="sub_1024"/>
      <w:bookmarkEnd w:id="216"/>
      <w:r w:rsidRPr="00255802">
        <w:rPr>
          <w:rStyle w:val="aa"/>
          <w:rFonts w:ascii="Times New Roman" w:hAnsi="Times New Roman" w:cs="Times New Roman"/>
          <w:sz w:val="28"/>
          <w:szCs w:val="28"/>
        </w:rPr>
        <w:t xml:space="preserve">54. </w:t>
      </w:r>
      <w:proofErr w:type="gramStart"/>
      <w:r w:rsidRPr="00255802">
        <w:rPr>
          <w:rStyle w:val="aa"/>
          <w:rFonts w:ascii="Times New Roman" w:hAnsi="Times New Roman" w:cs="Times New Roman"/>
          <w:sz w:val="28"/>
          <w:szCs w:val="28"/>
        </w:rPr>
        <w:t>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1E1DF7" w:rsidRPr="00255802" w:rsidRDefault="007069E8">
      <w:pPr>
        <w:ind w:firstLine="720"/>
        <w:jc w:val="both"/>
        <w:rPr>
          <w:rFonts w:ascii="Times New Roman" w:hAnsi="Times New Roman" w:cs="Times New Roman"/>
          <w:sz w:val="28"/>
          <w:szCs w:val="28"/>
        </w:rPr>
      </w:pPr>
      <w:bookmarkStart w:id="217" w:name="sub_10241"/>
      <w:bookmarkEnd w:id="217"/>
      <w:r w:rsidRPr="00255802">
        <w:rPr>
          <w:rStyle w:val="aa"/>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Жалоба на решения и действия (бездействие)</w:t>
      </w:r>
      <w:r w:rsidR="008118FE">
        <w:rPr>
          <w:rStyle w:val="aa"/>
          <w:rFonts w:ascii="Times New Roman" w:hAnsi="Times New Roman" w:cs="Times New Roman"/>
          <w:sz w:val="28"/>
          <w:szCs w:val="28"/>
        </w:rPr>
        <w:t xml:space="preserve"> должностных лиц  Администрации</w:t>
      </w:r>
      <w:r w:rsidRPr="00255802">
        <w:rPr>
          <w:rStyle w:val="aa"/>
          <w:rFonts w:ascii="Times New Roman" w:hAnsi="Times New Roman" w:cs="Times New Roman"/>
          <w:sz w:val="28"/>
          <w:szCs w:val="28"/>
        </w:rPr>
        <w:t>, подается Главе</w:t>
      </w:r>
      <w:r w:rsidR="008118FE" w:rsidRPr="008118FE">
        <w:t xml:space="preserve"> </w:t>
      </w:r>
      <w:r w:rsidR="00776FD5">
        <w:rPr>
          <w:rStyle w:val="aa"/>
          <w:rFonts w:ascii="Times New Roman" w:hAnsi="Times New Roman" w:cs="Times New Roman"/>
          <w:sz w:val="28"/>
          <w:szCs w:val="28"/>
        </w:rPr>
        <w:t>Виндрейского</w:t>
      </w:r>
      <w:r w:rsidR="008118FE" w:rsidRPr="008118FE">
        <w:rPr>
          <w:rStyle w:val="aa"/>
          <w:rFonts w:ascii="Times New Roman" w:hAnsi="Times New Roman" w:cs="Times New Roman"/>
          <w:sz w:val="28"/>
          <w:szCs w:val="28"/>
        </w:rPr>
        <w:t xml:space="preserve"> сельского</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218" w:name="sub_241"/>
      <w:bookmarkEnd w:id="218"/>
      <w:r w:rsidRPr="00255802">
        <w:rPr>
          <w:rStyle w:val="aa"/>
          <w:rFonts w:ascii="Times New Roman" w:hAnsi="Times New Roman" w:cs="Times New Roman"/>
          <w:sz w:val="28"/>
          <w:szCs w:val="28"/>
        </w:rPr>
        <w:t xml:space="preserve">55.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proofErr w:type="gramStart"/>
        <w:r w:rsidRPr="00255802">
          <w:rPr>
            <w:rFonts w:ascii="Times New Roman" w:hAnsi="Times New Roman" w:cs="Times New Roman"/>
            <w:sz w:val="28"/>
            <w:szCs w:val="28"/>
          </w:rPr>
          <w:t>п</w:t>
        </w:r>
        <w:proofErr w:type="gramEnd"/>
      </w:hyperlink>
      <w:hyperlink w:anchor="sub_1024">
        <w:r w:rsidRPr="00255802">
          <w:rPr>
            <w:rFonts w:ascii="Times New Roman" w:hAnsi="Times New Roman" w:cs="Times New Roman"/>
            <w:sz w:val="28"/>
            <w:szCs w:val="28"/>
          </w:rPr>
          <w:t>ункта</w:t>
        </w:r>
      </w:hyperlink>
      <w:hyperlink w:anchor="sub_1024">
        <w:r w:rsidRPr="00255802">
          <w:rPr>
            <w:rFonts w:ascii="Times New Roman" w:hAnsi="Times New Roman" w:cs="Times New Roman"/>
            <w:sz w:val="28"/>
            <w:szCs w:val="28"/>
          </w:rPr>
          <w:t xml:space="preserve"> </w:t>
        </w:r>
      </w:hyperlink>
      <w:r w:rsidRPr="00255802">
        <w:rPr>
          <w:rFonts w:ascii="Times New Roman" w:hAnsi="Times New Roman" w:cs="Times New Roman"/>
          <w:sz w:val="28"/>
          <w:szCs w:val="28"/>
        </w:rPr>
        <w:t>54</w:t>
      </w:r>
      <w:r w:rsidRPr="00255802">
        <w:rPr>
          <w:rStyle w:val="aa"/>
          <w:rFonts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1E1DF7" w:rsidRPr="00255802" w:rsidRDefault="007069E8">
      <w:pPr>
        <w:ind w:firstLine="720"/>
        <w:jc w:val="both"/>
        <w:rPr>
          <w:rFonts w:ascii="Times New Roman" w:hAnsi="Times New Roman" w:cs="Times New Roman"/>
          <w:sz w:val="28"/>
          <w:szCs w:val="28"/>
        </w:rPr>
      </w:pPr>
      <w:bookmarkStart w:id="219" w:name="sub_1025"/>
      <w:bookmarkStart w:id="220" w:name="sub_2411"/>
      <w:bookmarkEnd w:id="219"/>
      <w:bookmarkEnd w:id="220"/>
      <w:r w:rsidRPr="00255802">
        <w:rPr>
          <w:rStyle w:val="aa"/>
          <w:rFonts w:ascii="Times New Roman" w:hAnsi="Times New Roman" w:cs="Times New Roman"/>
          <w:sz w:val="28"/>
          <w:szCs w:val="28"/>
        </w:rPr>
        <w:t xml:space="preserve">56.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6">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Администрации, в </w:t>
      </w:r>
      <w:hyperlink r:id="rId27">
        <w:r w:rsidRPr="00255802">
          <w:rPr>
            <w:rFonts w:ascii="Times New Roman" w:hAnsi="Times New Roman" w:cs="Times New Roman"/>
            <w:sz w:val="28"/>
            <w:szCs w:val="28"/>
          </w:rPr>
          <w:t>федеральной государственной информационной системе</w:t>
        </w:r>
      </w:hyperlink>
      <w:r w:rsidRPr="00255802">
        <w:rPr>
          <w:rStyle w:val="aa"/>
          <w:rFonts w:ascii="Times New Roman" w:hAnsi="Times New Roman" w:cs="Times New Roman"/>
          <w:sz w:val="28"/>
          <w:szCs w:val="28"/>
        </w:rPr>
        <w:t xml:space="preserve"> "Единый портал государственных и муниципальных услуг".</w:t>
      </w:r>
    </w:p>
    <w:p w:rsidR="001E1DF7" w:rsidRPr="00255802" w:rsidRDefault="007069E8">
      <w:pPr>
        <w:ind w:firstLine="720"/>
        <w:jc w:val="both"/>
        <w:rPr>
          <w:rFonts w:ascii="Times New Roman" w:hAnsi="Times New Roman" w:cs="Times New Roman"/>
          <w:sz w:val="28"/>
          <w:szCs w:val="28"/>
        </w:rPr>
      </w:pPr>
      <w:bookmarkStart w:id="221" w:name="sub_10251"/>
      <w:bookmarkEnd w:id="221"/>
      <w:r w:rsidRPr="00255802">
        <w:rPr>
          <w:rStyle w:val="aa"/>
          <w:rFonts w:ascii="Times New Roman" w:hAnsi="Times New Roman" w:cs="Times New Roman"/>
          <w:sz w:val="28"/>
          <w:szCs w:val="28"/>
        </w:rPr>
        <w:t xml:space="preserve">Консультирование заявителей о порядке обжалования решений и действий (бездействия) Администрации и его должностных лиц </w:t>
      </w:r>
      <w:proofErr w:type="gramStart"/>
      <w:r w:rsidRPr="00255802">
        <w:rPr>
          <w:rStyle w:val="aa"/>
          <w:rFonts w:ascii="Times New Roman" w:hAnsi="Times New Roman" w:cs="Times New Roman"/>
          <w:sz w:val="28"/>
          <w:szCs w:val="28"/>
        </w:rPr>
        <w:t>осуществляется</w:t>
      </w:r>
      <w:proofErr w:type="gramEnd"/>
      <w:r w:rsidRPr="00255802">
        <w:rPr>
          <w:rStyle w:val="aa"/>
          <w:rFonts w:ascii="Times New Roman" w:hAnsi="Times New Roman" w:cs="Times New Roman"/>
          <w:sz w:val="28"/>
          <w:szCs w:val="28"/>
        </w:rPr>
        <w:t xml:space="preserve"> в том числе по телефону либо при личном приеме.</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Жалоба может быть подана </w:t>
      </w:r>
      <w:proofErr w:type="gramStart"/>
      <w:r w:rsidRPr="00255802">
        <w:rPr>
          <w:rStyle w:val="aa"/>
          <w:rFonts w:ascii="Times New Roman" w:hAnsi="Times New Roman" w:cs="Times New Roman"/>
          <w:sz w:val="28"/>
          <w:szCs w:val="28"/>
        </w:rPr>
        <w:t>в</w:t>
      </w:r>
      <w:proofErr w:type="gramEnd"/>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многофункциональный центр;</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Администрацию;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 xml:space="preserve">- главе </w:t>
      </w:r>
      <w:r w:rsidR="00776FD5">
        <w:rPr>
          <w:rStyle w:val="aa"/>
          <w:rFonts w:ascii="Times New Roman" w:hAnsi="Times New Roman" w:cs="Times New Roman"/>
          <w:sz w:val="28"/>
          <w:szCs w:val="28"/>
        </w:rPr>
        <w:t>Виндрейского</w:t>
      </w:r>
      <w:r w:rsidR="008118FE" w:rsidRPr="008118FE">
        <w:rPr>
          <w:rStyle w:val="aa"/>
          <w:rFonts w:ascii="Times New Roman" w:hAnsi="Times New Roman" w:cs="Times New Roman"/>
          <w:sz w:val="28"/>
          <w:szCs w:val="28"/>
        </w:rPr>
        <w:t xml:space="preserve"> </w:t>
      </w:r>
      <w:proofErr w:type="gramStart"/>
      <w:r w:rsidR="008118FE" w:rsidRPr="008118FE">
        <w:rPr>
          <w:rStyle w:val="aa"/>
          <w:rFonts w:ascii="Times New Roman" w:hAnsi="Times New Roman" w:cs="Times New Roman"/>
          <w:sz w:val="28"/>
          <w:szCs w:val="28"/>
        </w:rPr>
        <w:t>сельского</w:t>
      </w:r>
      <w:proofErr w:type="gramEnd"/>
      <w:r w:rsidRPr="00255802">
        <w:rPr>
          <w:rStyle w:val="aa"/>
          <w:rFonts w:ascii="Times New Roman" w:hAnsi="Times New Roman" w:cs="Times New Roman"/>
          <w:sz w:val="28"/>
          <w:szCs w:val="28"/>
        </w:rPr>
        <w:t xml:space="preserve"> (личный прием).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Личный прием заявителей Главой </w:t>
      </w:r>
      <w:r w:rsidR="008118FE">
        <w:rPr>
          <w:rStyle w:val="aa"/>
          <w:rFonts w:ascii="Times New Roman" w:hAnsi="Times New Roman" w:cs="Times New Roman"/>
          <w:sz w:val="28"/>
          <w:szCs w:val="28"/>
        </w:rPr>
        <w:t xml:space="preserve"> </w:t>
      </w:r>
      <w:r w:rsidR="00776FD5">
        <w:rPr>
          <w:rStyle w:val="aa"/>
          <w:rFonts w:ascii="Times New Roman" w:hAnsi="Times New Roman" w:cs="Times New Roman"/>
          <w:sz w:val="28"/>
          <w:szCs w:val="28"/>
        </w:rPr>
        <w:t>Виндрейского</w:t>
      </w:r>
      <w:r w:rsidR="008118FE" w:rsidRPr="008118FE">
        <w:rPr>
          <w:rStyle w:val="aa"/>
          <w:rFonts w:ascii="Times New Roman" w:hAnsi="Times New Roman" w:cs="Times New Roman"/>
          <w:sz w:val="28"/>
          <w:szCs w:val="28"/>
        </w:rPr>
        <w:t xml:space="preserve"> </w:t>
      </w:r>
      <w:proofErr w:type="gramStart"/>
      <w:r w:rsidR="008118FE" w:rsidRPr="008118FE">
        <w:rPr>
          <w:rStyle w:val="aa"/>
          <w:rFonts w:ascii="Times New Roman" w:hAnsi="Times New Roman" w:cs="Times New Roman"/>
          <w:sz w:val="28"/>
          <w:szCs w:val="28"/>
        </w:rPr>
        <w:t>сельского</w:t>
      </w:r>
      <w:proofErr w:type="gramEnd"/>
      <w:r w:rsidR="008118FE" w:rsidRPr="008118FE">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производится еженедельно по адресу Администрации.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55802">
        <w:rPr>
          <w:rStyle w:val="aa"/>
          <w:rFonts w:ascii="Times New Roman" w:hAnsi="Times New Roman" w:cs="Times New Roman"/>
          <w:sz w:val="28"/>
          <w:szCs w:val="28"/>
        </w:rPr>
        <w:t>представлена</w:t>
      </w:r>
      <w:proofErr w:type="gramEnd"/>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222" w:name="sub_251"/>
      <w:bookmarkEnd w:id="222"/>
      <w:r w:rsidRPr="00255802">
        <w:rPr>
          <w:rStyle w:val="aa"/>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1E1DF7" w:rsidRPr="00255802" w:rsidRDefault="007069E8">
      <w:pPr>
        <w:ind w:firstLine="720"/>
        <w:jc w:val="both"/>
        <w:rPr>
          <w:rFonts w:ascii="Times New Roman" w:hAnsi="Times New Roman" w:cs="Times New Roman"/>
          <w:sz w:val="28"/>
          <w:szCs w:val="28"/>
        </w:rPr>
      </w:pPr>
      <w:bookmarkStart w:id="223" w:name="sub_2511"/>
      <w:bookmarkStart w:id="224" w:name="sub_252"/>
      <w:bookmarkEnd w:id="223"/>
      <w:bookmarkEnd w:id="224"/>
      <w:r w:rsidRPr="00255802">
        <w:rPr>
          <w:rStyle w:val="aa"/>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E1DF7" w:rsidRPr="00255802" w:rsidRDefault="007069E8">
      <w:pPr>
        <w:ind w:firstLine="720"/>
        <w:jc w:val="both"/>
        <w:rPr>
          <w:rFonts w:ascii="Times New Roman" w:hAnsi="Times New Roman" w:cs="Times New Roman"/>
          <w:sz w:val="28"/>
          <w:szCs w:val="28"/>
        </w:rPr>
      </w:pPr>
      <w:bookmarkStart w:id="225" w:name="sub_2521"/>
      <w:bookmarkStart w:id="226" w:name="sub_1026"/>
      <w:bookmarkEnd w:id="225"/>
      <w:bookmarkEnd w:id="226"/>
      <w:r w:rsidRPr="00255802">
        <w:rPr>
          <w:rStyle w:val="aa"/>
          <w:rFonts w:ascii="Times New Roman" w:hAnsi="Times New Roman" w:cs="Times New Roman"/>
          <w:sz w:val="28"/>
          <w:szCs w:val="28"/>
        </w:rPr>
        <w:t>57.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bookmarkStart w:id="227" w:name="sub_10261"/>
      <w:bookmarkEnd w:id="227"/>
      <w:r w:rsidRPr="00255802">
        <w:rPr>
          <w:rStyle w:val="aa"/>
          <w:rFonts w:ascii="Times New Roman" w:hAnsi="Times New Roman" w:cs="Times New Roman"/>
          <w:sz w:val="28"/>
          <w:szCs w:val="28"/>
        </w:rPr>
        <w:t xml:space="preserve">- </w:t>
      </w:r>
      <w:hyperlink r:id="rId28">
        <w:r w:rsidRPr="00255802">
          <w:rPr>
            <w:rFonts w:ascii="Times New Roman" w:hAnsi="Times New Roman" w:cs="Times New Roman"/>
            <w:sz w:val="28"/>
            <w:szCs w:val="28"/>
          </w:rPr>
          <w:t>Кодекса</w:t>
        </w:r>
      </w:hyperlink>
      <w:r w:rsidRPr="00255802">
        <w:rPr>
          <w:rStyle w:val="aa"/>
          <w:rFonts w:ascii="Times New Roman" w:hAnsi="Times New Roman" w:cs="Times New Roman"/>
          <w:sz w:val="28"/>
          <w:szCs w:val="28"/>
        </w:rPr>
        <w:t xml:space="preserve"> Российской Федерации об административных правонарушениях;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w:t>
      </w:r>
      <w:hyperlink r:id="rId29">
        <w:r w:rsidRPr="00255802">
          <w:rPr>
            <w:rFonts w:ascii="Times New Roman" w:hAnsi="Times New Roman" w:cs="Times New Roman"/>
            <w:sz w:val="28"/>
            <w:szCs w:val="28"/>
          </w:rPr>
          <w:t>Федеральный закон</w:t>
        </w:r>
      </w:hyperlink>
      <w:r w:rsidRPr="00255802">
        <w:rPr>
          <w:rStyle w:val="aa"/>
          <w:rFonts w:ascii="Times New Roman" w:hAnsi="Times New Roman" w:cs="Times New Roman"/>
          <w:sz w:val="28"/>
          <w:szCs w:val="28"/>
        </w:rPr>
        <w:t xml:space="preserve"> от 2 мая 2006 г. №59-ФЗ "О порядке рассмотрения обращений граждан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w:t>
      </w:r>
      <w:hyperlink r:id="rId30">
        <w:r w:rsidRPr="00255802">
          <w:rPr>
            <w:rFonts w:ascii="Times New Roman" w:hAnsi="Times New Roman" w:cs="Times New Roman"/>
            <w:sz w:val="28"/>
            <w:szCs w:val="28"/>
          </w:rPr>
          <w:t>Федеральный закон</w:t>
        </w:r>
      </w:hyperlink>
      <w:r w:rsidRPr="00255802">
        <w:rPr>
          <w:rStyle w:val="aa"/>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rsidR="001E1DF7" w:rsidRPr="00255802" w:rsidRDefault="007069E8">
      <w:pPr>
        <w:ind w:firstLine="720"/>
        <w:jc w:val="both"/>
        <w:rPr>
          <w:rFonts w:ascii="Times New Roman" w:hAnsi="Times New Roman" w:cs="Times New Roman"/>
          <w:sz w:val="28"/>
          <w:szCs w:val="28"/>
        </w:rPr>
      </w:pPr>
      <w:bookmarkStart w:id="228" w:name="sub_1027"/>
      <w:bookmarkEnd w:id="228"/>
      <w:r w:rsidRPr="00255802">
        <w:rPr>
          <w:rStyle w:val="aa"/>
          <w:rFonts w:ascii="Times New Roman" w:hAnsi="Times New Roman" w:cs="Times New Roman"/>
          <w:sz w:val="28"/>
          <w:szCs w:val="28"/>
        </w:rPr>
        <w:t>58. Жалоба должна содержать:</w:t>
      </w:r>
    </w:p>
    <w:p w:rsidR="001E1DF7" w:rsidRPr="00255802" w:rsidRDefault="007069E8">
      <w:pPr>
        <w:ind w:firstLine="720"/>
        <w:jc w:val="both"/>
        <w:rPr>
          <w:rFonts w:ascii="Times New Roman" w:hAnsi="Times New Roman" w:cs="Times New Roman"/>
          <w:sz w:val="28"/>
          <w:szCs w:val="28"/>
        </w:rPr>
      </w:pPr>
      <w:bookmarkStart w:id="229" w:name="sub_10271"/>
      <w:bookmarkEnd w:id="229"/>
      <w:proofErr w:type="gramStart"/>
      <w:r w:rsidRPr="00255802">
        <w:rPr>
          <w:rStyle w:val="aa"/>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E1DF7" w:rsidRPr="00255802" w:rsidRDefault="007069E8">
      <w:pPr>
        <w:ind w:firstLine="720"/>
        <w:jc w:val="both"/>
        <w:rPr>
          <w:rFonts w:ascii="Times New Roman" w:hAnsi="Times New Roman" w:cs="Times New Roman"/>
          <w:sz w:val="28"/>
          <w:szCs w:val="28"/>
        </w:rPr>
      </w:pPr>
      <w:bookmarkStart w:id="230" w:name="sub_1028"/>
      <w:bookmarkEnd w:id="230"/>
      <w:r w:rsidRPr="00255802">
        <w:rPr>
          <w:rStyle w:val="aa"/>
          <w:rFonts w:ascii="Times New Roman" w:hAnsi="Times New Roman" w:cs="Times New Roman"/>
          <w:sz w:val="28"/>
          <w:szCs w:val="28"/>
        </w:rPr>
        <w:t>59. Жалоба подлежит регистрации в день ее поступления.</w:t>
      </w:r>
    </w:p>
    <w:p w:rsidR="001E1DF7" w:rsidRPr="00255802" w:rsidRDefault="007069E8">
      <w:pPr>
        <w:ind w:firstLine="720"/>
        <w:jc w:val="both"/>
        <w:rPr>
          <w:rFonts w:ascii="Times New Roman" w:hAnsi="Times New Roman" w:cs="Times New Roman"/>
          <w:sz w:val="28"/>
          <w:szCs w:val="28"/>
        </w:rPr>
      </w:pPr>
      <w:bookmarkStart w:id="231" w:name="sub_10281"/>
      <w:bookmarkEnd w:id="231"/>
      <w:r w:rsidRPr="00255802">
        <w:rPr>
          <w:rStyle w:val="aa"/>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удовлетворении жалобы отказывается.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55802">
        <w:rPr>
          <w:rStyle w:val="aa"/>
          <w:rFonts w:ascii="Times New Roman" w:hAnsi="Times New Roman" w:cs="Times New Roman"/>
          <w:sz w:val="28"/>
          <w:szCs w:val="28"/>
        </w:rPr>
        <w:t>неудобства</w:t>
      </w:r>
      <w:proofErr w:type="gramEnd"/>
      <w:r w:rsidRPr="00255802">
        <w:rPr>
          <w:rStyle w:val="aa"/>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255802">
        <w:rPr>
          <w:rStyle w:val="aa"/>
          <w:rFonts w:ascii="Times New Roman" w:hAnsi="Times New Roman" w:cs="Times New Roman"/>
          <w:sz w:val="28"/>
          <w:szCs w:val="28"/>
        </w:rPr>
        <w:t xml:space="preserve">Кроме того, на </w:t>
      </w:r>
      <w:r w:rsidRPr="00255802">
        <w:rPr>
          <w:rStyle w:val="aa"/>
          <w:rFonts w:ascii="Times New Roman" w:hAnsi="Times New Roman" w:cs="Times New Roman"/>
          <w:sz w:val="28"/>
          <w:szCs w:val="28"/>
        </w:rPr>
        <w:lastRenderedPageBreak/>
        <w:t xml:space="preserve">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1">
        <w:r w:rsidRPr="00255802">
          <w:rPr>
            <w:rFonts w:ascii="Times New Roman" w:hAnsi="Times New Roman" w:cs="Times New Roman"/>
            <w:sz w:val="28"/>
            <w:szCs w:val="28"/>
          </w:rPr>
          <w:t>части 2 статьи 6</w:t>
        </w:r>
      </w:hyperlink>
      <w:r w:rsidRPr="00255802">
        <w:rPr>
          <w:rStyle w:val="aa"/>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32">
        <w:r w:rsidRPr="00255802">
          <w:rPr>
            <w:rFonts w:ascii="Times New Roman" w:hAnsi="Times New Roman" w:cs="Times New Roman"/>
            <w:sz w:val="28"/>
            <w:szCs w:val="28"/>
          </w:rPr>
          <w:t>официальном</w:t>
        </w:r>
        <w:proofErr w:type="gramEnd"/>
        <w:r w:rsidRPr="00255802">
          <w:rPr>
            <w:rFonts w:ascii="Times New Roman" w:hAnsi="Times New Roman" w:cs="Times New Roman"/>
            <w:sz w:val="28"/>
            <w:szCs w:val="28"/>
          </w:rPr>
          <w:t xml:space="preserve"> </w:t>
        </w:r>
        <w:proofErr w:type="gramStart"/>
        <w:r w:rsidRPr="00255802">
          <w:rPr>
            <w:rFonts w:ascii="Times New Roman" w:hAnsi="Times New Roman" w:cs="Times New Roman"/>
            <w:sz w:val="28"/>
            <w:szCs w:val="28"/>
          </w:rPr>
          <w:t>сайте</w:t>
        </w:r>
        <w:proofErr w:type="gramEnd"/>
      </w:hyperlink>
      <w:r w:rsidRPr="00255802">
        <w:rPr>
          <w:rStyle w:val="aa"/>
          <w:rFonts w:ascii="Times New Roman" w:hAnsi="Times New Roman" w:cs="Times New Roman"/>
          <w:sz w:val="28"/>
          <w:szCs w:val="28"/>
        </w:rPr>
        <w:t xml:space="preserve"> администрации района.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w:t>
      </w:r>
      <w:proofErr w:type="gramStart"/>
      <w:r w:rsidRPr="00255802">
        <w:rPr>
          <w:rStyle w:val="aa"/>
          <w:rFonts w:ascii="Times New Roman" w:hAnsi="Times New Roman" w:cs="Times New Roman"/>
          <w:sz w:val="28"/>
          <w:szCs w:val="28"/>
        </w:rPr>
        <w:t>,</w:t>
      </w:r>
      <w:proofErr w:type="gramEnd"/>
      <w:r w:rsidRPr="00255802">
        <w:rPr>
          <w:rStyle w:val="aa"/>
          <w:rFonts w:ascii="Times New Roman" w:hAnsi="Times New Roman" w:cs="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33">
        <w:r w:rsidRPr="00255802">
          <w:rPr>
            <w:rFonts w:ascii="Times New Roman" w:hAnsi="Times New Roman" w:cs="Times New Roman"/>
            <w:sz w:val="28"/>
            <w:szCs w:val="28"/>
          </w:rPr>
          <w:t>частью 4 статьи 10</w:t>
        </w:r>
      </w:hyperlink>
      <w:r w:rsidRPr="00255802">
        <w:rPr>
          <w:rStyle w:val="aa"/>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34">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255802">
        <w:rPr>
          <w:rStyle w:val="aa"/>
          <w:rFonts w:ascii="Times New Roman" w:hAnsi="Times New Roman" w:cs="Times New Roman"/>
          <w:sz w:val="28"/>
          <w:szCs w:val="28"/>
        </w:rPr>
        <w:t xml:space="preserve"> жалобе, при этом жалоба, содержащая обжалование судебного решения, не возвращается.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Должностные лица отказывают в удовлетворении жалобы в следующих случаях: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w:t>
      </w:r>
      <w:proofErr w:type="gramStart"/>
      <w:r w:rsidRPr="00255802">
        <w:rPr>
          <w:rStyle w:val="aa"/>
          <w:rFonts w:ascii="Times New Roman" w:hAnsi="Times New Roman" w:cs="Times New Roman"/>
          <w:sz w:val="28"/>
          <w:szCs w:val="28"/>
        </w:rPr>
        <w:t>,</w:t>
      </w:r>
      <w:proofErr w:type="gramEnd"/>
      <w:r w:rsidRPr="00255802">
        <w:rPr>
          <w:rStyle w:val="aa"/>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w:t>
      </w:r>
      <w:proofErr w:type="gramStart"/>
      <w:r w:rsidRPr="00255802">
        <w:rPr>
          <w:rStyle w:val="aa"/>
          <w:rFonts w:ascii="Times New Roman" w:hAnsi="Times New Roman" w:cs="Times New Roman"/>
          <w:sz w:val="28"/>
          <w:szCs w:val="28"/>
        </w:rPr>
        <w:t>,</w:t>
      </w:r>
      <w:proofErr w:type="gramEnd"/>
      <w:r w:rsidRPr="00255802">
        <w:rPr>
          <w:rStyle w:val="aa"/>
          <w:rFonts w:ascii="Times New Roman" w:hAnsi="Times New Roman" w:cs="Times New Roman"/>
          <w:sz w:val="28"/>
          <w:szCs w:val="28"/>
        </w:rPr>
        <w:t xml:space="preserve"> если в жалобе содержится вопрос, на который заявителю, направившему жалобу, неоднократно давались письменные ответы по </w:t>
      </w:r>
      <w:r w:rsidRPr="00255802">
        <w:rPr>
          <w:rStyle w:val="aa"/>
          <w:rFonts w:ascii="Times New Roman" w:hAnsi="Times New Roman" w:cs="Times New Roman"/>
          <w:sz w:val="28"/>
          <w:szCs w:val="28"/>
        </w:rPr>
        <w:lastRenderedPageBreak/>
        <w:t>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w:t>
      </w:r>
      <w:proofErr w:type="gramStart"/>
      <w:r w:rsidRPr="00255802">
        <w:rPr>
          <w:rStyle w:val="aa"/>
          <w:rFonts w:ascii="Times New Roman" w:hAnsi="Times New Roman" w:cs="Times New Roman"/>
          <w:sz w:val="28"/>
          <w:szCs w:val="28"/>
        </w:rPr>
        <w:t>,</w:t>
      </w:r>
      <w:proofErr w:type="gramEnd"/>
      <w:r w:rsidRPr="00255802">
        <w:rPr>
          <w:rStyle w:val="aa"/>
          <w:rFonts w:ascii="Times New Roman" w:hAnsi="Times New Roman" w:cs="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E1DF7" w:rsidRPr="00255802" w:rsidRDefault="007069E8">
      <w:pPr>
        <w:ind w:firstLine="720"/>
        <w:jc w:val="both"/>
        <w:rPr>
          <w:rFonts w:ascii="Times New Roman" w:hAnsi="Times New Roman" w:cs="Times New Roman"/>
          <w:sz w:val="28"/>
          <w:szCs w:val="28"/>
        </w:rPr>
      </w:pPr>
      <w:bookmarkStart w:id="232" w:name="sub_1029"/>
      <w:bookmarkEnd w:id="232"/>
      <w:r w:rsidRPr="00255802">
        <w:rPr>
          <w:rStyle w:val="aa"/>
          <w:rFonts w:ascii="Times New Roman" w:hAnsi="Times New Roman" w:cs="Times New Roman"/>
          <w:sz w:val="28"/>
          <w:szCs w:val="28"/>
        </w:rPr>
        <w:t xml:space="preserve">60.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5">
        <w:r w:rsidRPr="00255802">
          <w:rPr>
            <w:rFonts w:ascii="Times New Roman" w:hAnsi="Times New Roman" w:cs="Times New Roman"/>
            <w:sz w:val="28"/>
            <w:szCs w:val="28"/>
          </w:rPr>
          <w:t>статьей 5.63</w:t>
        </w:r>
      </w:hyperlink>
      <w:r w:rsidRPr="00255802">
        <w:rPr>
          <w:rStyle w:val="aa"/>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1E1DF7" w:rsidRPr="00255802" w:rsidRDefault="007069E8">
      <w:pPr>
        <w:ind w:firstLine="720"/>
        <w:jc w:val="both"/>
        <w:rPr>
          <w:rFonts w:ascii="Times New Roman" w:hAnsi="Times New Roman" w:cs="Times New Roman"/>
          <w:sz w:val="28"/>
          <w:szCs w:val="28"/>
        </w:rPr>
      </w:pPr>
      <w:bookmarkStart w:id="233" w:name="sub_10291"/>
      <w:bookmarkEnd w:id="233"/>
      <w:r w:rsidRPr="00255802">
        <w:rPr>
          <w:rStyle w:val="aa"/>
          <w:rFonts w:ascii="Times New Roman" w:hAnsi="Times New Roman" w:cs="Times New Roman"/>
          <w:sz w:val="28"/>
          <w:szCs w:val="28"/>
        </w:rPr>
        <w:t>61.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жалобы могут быть обжалованы в судебном порядке.</w:t>
      </w:r>
      <w:bookmarkStart w:id="234" w:name="sub_1030"/>
      <w:bookmarkEnd w:id="234"/>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8118FE" w:rsidRDefault="008118FE">
      <w:pPr>
        <w:ind w:firstLine="698"/>
        <w:jc w:val="right"/>
        <w:rPr>
          <w:rStyle w:val="ab"/>
          <w:rFonts w:ascii="Times New Roman" w:hAnsi="Times New Roman" w:cs="Times New Roman"/>
          <w:iCs/>
          <w:color w:val="auto"/>
          <w:sz w:val="28"/>
          <w:szCs w:val="28"/>
        </w:rPr>
      </w:pPr>
      <w:bookmarkStart w:id="235" w:name="sub_1100"/>
      <w:bookmarkEnd w:id="235"/>
    </w:p>
    <w:p w:rsidR="008118FE" w:rsidRPr="008118FE" w:rsidRDefault="008118FE" w:rsidP="008118FE">
      <w:pPr>
        <w:ind w:firstLine="698"/>
        <w:jc w:val="right"/>
        <w:rPr>
          <w:rFonts w:ascii="Times New Roman" w:hAnsi="Times New Roman" w:cs="Times New Roman"/>
        </w:rPr>
      </w:pPr>
      <w:r w:rsidRPr="008118FE">
        <w:rPr>
          <w:rFonts w:ascii="Times New Roman" w:hAnsi="Times New Roman" w:cs="Times New Roman"/>
        </w:rPr>
        <w:t>ПРИЛОЖЕНИЕ 1</w:t>
      </w:r>
    </w:p>
    <w:p w:rsidR="008118FE" w:rsidRPr="008118FE" w:rsidRDefault="008118FE" w:rsidP="008118FE">
      <w:pPr>
        <w:ind w:firstLine="698"/>
        <w:jc w:val="right"/>
        <w:rPr>
          <w:rFonts w:ascii="Times New Roman" w:hAnsi="Times New Roman" w:cs="Times New Roman"/>
          <w:lang w:bidi="ru-RU"/>
        </w:rPr>
      </w:pPr>
      <w:r w:rsidRPr="008118FE">
        <w:rPr>
          <w:rFonts w:ascii="Times New Roman" w:hAnsi="Times New Roman" w:cs="Times New Roman"/>
          <w:lang w:bidi="ru-RU"/>
        </w:rPr>
        <w:t>к административному регламенту</w:t>
      </w:r>
    </w:p>
    <w:p w:rsidR="008118FE" w:rsidRPr="008118FE" w:rsidRDefault="008118FE" w:rsidP="008118FE">
      <w:pPr>
        <w:ind w:firstLine="698"/>
        <w:jc w:val="right"/>
        <w:rPr>
          <w:rFonts w:ascii="Times New Roman" w:hAnsi="Times New Roman" w:cs="Times New Roman"/>
          <w:sz w:val="28"/>
          <w:szCs w:val="28"/>
          <w:lang w:bidi="ru-RU"/>
        </w:rPr>
      </w:pPr>
    </w:p>
    <w:p w:rsidR="008118FE" w:rsidRPr="008118FE" w:rsidRDefault="008118FE" w:rsidP="008118FE">
      <w:pPr>
        <w:ind w:firstLine="720"/>
        <w:rPr>
          <w:rFonts w:ascii="Times New Roman" w:hAnsi="Times New Roman" w:cs="Times New Roman"/>
          <w:sz w:val="28"/>
          <w:szCs w:val="28"/>
          <w:shd w:val="clear" w:color="auto" w:fill="FF4000"/>
        </w:rPr>
      </w:pPr>
    </w:p>
    <w:p w:rsidR="008118FE" w:rsidRPr="008118FE" w:rsidRDefault="008118FE" w:rsidP="008118FE">
      <w:pPr>
        <w:jc w:val="center"/>
        <w:outlineLvl w:val="0"/>
        <w:rPr>
          <w:b/>
          <w:iCs/>
          <w:sz w:val="28"/>
          <w:szCs w:val="28"/>
        </w:rPr>
      </w:pPr>
      <w:r w:rsidRPr="008118FE">
        <w:rPr>
          <w:b/>
          <w:iCs/>
          <w:sz w:val="28"/>
          <w:szCs w:val="28"/>
        </w:rPr>
        <w:t>Справочная информация</w:t>
      </w:r>
      <w:r w:rsidRPr="008118FE">
        <w:rPr>
          <w:b/>
          <w:iCs/>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8118FE" w:rsidRPr="008118FE" w:rsidRDefault="008118FE" w:rsidP="008118FE">
      <w:pPr>
        <w:jc w:val="center"/>
        <w:outlineLvl w:val="0"/>
        <w:rPr>
          <w:iCs/>
          <w:sz w:val="28"/>
          <w:szCs w:val="28"/>
        </w:rPr>
      </w:pPr>
    </w:p>
    <w:tbl>
      <w:tblPr>
        <w:tblW w:w="10220" w:type="dxa"/>
        <w:tblInd w:w="-108" w:type="dxa"/>
        <w:tblLayout w:type="fixed"/>
        <w:tblLook w:val="04A0" w:firstRow="1" w:lastRow="0" w:firstColumn="1" w:lastColumn="0" w:noHBand="0" w:noVBand="1"/>
      </w:tblPr>
      <w:tblGrid>
        <w:gridCol w:w="840"/>
        <w:gridCol w:w="840"/>
        <w:gridCol w:w="1960"/>
        <w:gridCol w:w="6580"/>
      </w:tblGrid>
      <w:tr w:rsidR="008118FE" w:rsidRPr="008118FE" w:rsidTr="00776FD5">
        <w:tc>
          <w:tcPr>
            <w:tcW w:w="840" w:type="dxa"/>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1.</w:t>
            </w:r>
          </w:p>
        </w:tc>
        <w:tc>
          <w:tcPr>
            <w:tcW w:w="9380" w:type="dxa"/>
            <w:gridSpan w:val="3"/>
            <w:shd w:val="clear" w:color="auto" w:fill="FFFFFF"/>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 xml:space="preserve">Администрация </w:t>
            </w:r>
            <w:r w:rsidR="00776FD5">
              <w:rPr>
                <w:rFonts w:ascii="Times New Roman" w:hAnsi="Times New Roman" w:cs="Times New Roman"/>
                <w:iCs/>
                <w:sz w:val="28"/>
                <w:szCs w:val="28"/>
                <w:shd w:val="clear" w:color="auto" w:fill="FFFFFF"/>
              </w:rPr>
              <w:t>Виндрейского</w:t>
            </w:r>
            <w:r w:rsidRPr="008118FE">
              <w:rPr>
                <w:rFonts w:ascii="Times New Roman" w:hAnsi="Times New Roman" w:cs="Times New Roman"/>
                <w:iCs/>
                <w:sz w:val="28"/>
                <w:szCs w:val="28"/>
                <w:shd w:val="clear" w:color="auto" w:fill="FFFFFF"/>
              </w:rPr>
              <w:t xml:space="preserve"> сельского поселения Торбеевского муниципального района Республики Мордовия</w:t>
            </w:r>
          </w:p>
        </w:tc>
      </w:tr>
      <w:tr w:rsidR="008118FE" w:rsidRPr="008118FE" w:rsidTr="00776FD5">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sz w:val="28"/>
                <w:szCs w:val="28"/>
                <w:shd w:val="clear" w:color="auto" w:fill="FFFFFF"/>
              </w:rPr>
              <w:t>(наименование органа, предоставляющего муниципальную услугу)</w:t>
            </w:r>
          </w:p>
        </w:tc>
      </w:tr>
      <w:tr w:rsidR="008118FE" w:rsidRPr="008118FE" w:rsidTr="00776FD5">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1.1</w:t>
            </w:r>
          </w:p>
        </w:tc>
        <w:tc>
          <w:tcPr>
            <w:tcW w:w="8540" w:type="dxa"/>
            <w:gridSpan w:val="2"/>
            <w:shd w:val="clear" w:color="auto" w:fill="auto"/>
          </w:tcPr>
          <w:p w:rsidR="008118FE" w:rsidRPr="008118FE" w:rsidRDefault="008118FE" w:rsidP="00776FD5">
            <w:pPr>
              <w:widowControl w:val="0"/>
              <w:shd w:val="clear" w:color="auto" w:fill="FFFFFF"/>
            </w:pPr>
            <w:r w:rsidRPr="008118FE">
              <w:rPr>
                <w:rFonts w:ascii="Times New Roman" w:hAnsi="Times New Roman" w:cs="Times New Roman"/>
                <w:iCs/>
                <w:sz w:val="28"/>
                <w:szCs w:val="28"/>
                <w:shd w:val="clear" w:color="auto" w:fill="FFFFFF"/>
              </w:rPr>
              <w:t>Место нахождения органа, предоставляющего муниципальную услугу:</w:t>
            </w:r>
            <w:r w:rsidR="00776FD5">
              <w:rPr>
                <w:rFonts w:ascii="Times New Roman" w:hAnsi="Times New Roman" w:cs="Times New Roman"/>
                <w:sz w:val="28"/>
                <w:szCs w:val="28"/>
                <w:shd w:val="clear" w:color="auto" w:fill="FFFFFF"/>
              </w:rPr>
              <w:t xml:space="preserve"> 431047</w:t>
            </w:r>
            <w:r w:rsidRPr="008118FE">
              <w:rPr>
                <w:rFonts w:ascii="Times New Roman" w:hAnsi="Times New Roman" w:cs="Times New Roman"/>
                <w:sz w:val="28"/>
                <w:szCs w:val="28"/>
                <w:shd w:val="clear" w:color="auto" w:fill="FFFFFF"/>
              </w:rPr>
              <w:t xml:space="preserve">, Республика Мордовия, Торбеевский район,  с. </w:t>
            </w:r>
            <w:r w:rsidR="00776FD5">
              <w:rPr>
                <w:rFonts w:ascii="Times New Roman" w:hAnsi="Times New Roman" w:cs="Times New Roman"/>
                <w:sz w:val="28"/>
                <w:szCs w:val="28"/>
                <w:shd w:val="clear" w:color="auto" w:fill="FFFFFF"/>
              </w:rPr>
              <w:t>Виндрей</w:t>
            </w:r>
            <w:r w:rsidRPr="008118FE">
              <w:rPr>
                <w:rFonts w:ascii="Times New Roman" w:hAnsi="Times New Roman" w:cs="Times New Roman"/>
                <w:sz w:val="28"/>
                <w:szCs w:val="28"/>
                <w:shd w:val="clear" w:color="auto" w:fill="FFFFFF"/>
              </w:rPr>
              <w:t xml:space="preserve">, ул. </w:t>
            </w:r>
            <w:r w:rsidR="00776FD5">
              <w:rPr>
                <w:rFonts w:ascii="Times New Roman" w:hAnsi="Times New Roman" w:cs="Times New Roman"/>
                <w:sz w:val="28"/>
                <w:szCs w:val="28"/>
                <w:shd w:val="clear" w:color="auto" w:fill="FFFFFF"/>
              </w:rPr>
              <w:t>Советская, д.14</w:t>
            </w:r>
            <w:r w:rsidRPr="008118FE">
              <w:rPr>
                <w:rFonts w:ascii="Times New Roman" w:hAnsi="Times New Roman" w:cs="Times New Roman"/>
                <w:sz w:val="28"/>
                <w:szCs w:val="28"/>
                <w:shd w:val="clear" w:color="auto" w:fill="FFFFFF"/>
              </w:rPr>
              <w:t xml:space="preserve"> </w:t>
            </w:r>
          </w:p>
        </w:tc>
      </w:tr>
      <w:tr w:rsidR="008118FE" w:rsidRPr="008118FE" w:rsidTr="00776FD5">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1.2.</w:t>
            </w:r>
          </w:p>
        </w:tc>
        <w:tc>
          <w:tcPr>
            <w:tcW w:w="8540" w:type="dxa"/>
            <w:gridSpan w:val="2"/>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sz w:val="28"/>
                <w:szCs w:val="28"/>
                <w:shd w:val="clear" w:color="auto" w:fill="FFFFFF"/>
              </w:rPr>
              <w:t>График работы органа, предоставляющего муниципальную услугу:</w:t>
            </w:r>
          </w:p>
        </w:tc>
      </w:tr>
      <w:tr w:rsidR="008118FE" w:rsidRPr="008118FE" w:rsidTr="00776FD5">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Понедельник</w:t>
            </w:r>
          </w:p>
        </w:tc>
        <w:tc>
          <w:tcPr>
            <w:tcW w:w="658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09.00-17.00 (перерыв 13.00-14.00)</w:t>
            </w:r>
          </w:p>
        </w:tc>
      </w:tr>
      <w:tr w:rsidR="008118FE" w:rsidRPr="008118FE" w:rsidTr="00776FD5">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Вторник:</w:t>
            </w:r>
          </w:p>
        </w:tc>
        <w:tc>
          <w:tcPr>
            <w:tcW w:w="6580" w:type="dxa"/>
            <w:shd w:val="clear" w:color="auto" w:fill="auto"/>
          </w:tcPr>
          <w:p w:rsidR="008118FE" w:rsidRPr="008118FE" w:rsidRDefault="008118FE" w:rsidP="008118FE">
            <w:r w:rsidRPr="008118FE">
              <w:rPr>
                <w:rFonts w:ascii="Times New Roman" w:hAnsi="Times New Roman" w:cs="Times New Roman"/>
                <w:iCs/>
                <w:sz w:val="28"/>
                <w:szCs w:val="28"/>
                <w:shd w:val="clear" w:color="auto" w:fill="FFFFFF"/>
              </w:rPr>
              <w:t>09.00-17.00 (перерыв 13.00-14.00)</w:t>
            </w:r>
          </w:p>
        </w:tc>
      </w:tr>
      <w:tr w:rsidR="008118FE" w:rsidRPr="008118FE" w:rsidTr="00776FD5">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Среда:</w:t>
            </w:r>
          </w:p>
        </w:tc>
        <w:tc>
          <w:tcPr>
            <w:tcW w:w="6580" w:type="dxa"/>
            <w:shd w:val="clear" w:color="auto" w:fill="auto"/>
          </w:tcPr>
          <w:p w:rsidR="008118FE" w:rsidRPr="008118FE" w:rsidRDefault="008118FE" w:rsidP="008118FE">
            <w:r w:rsidRPr="008118FE">
              <w:rPr>
                <w:rFonts w:ascii="Times New Roman" w:hAnsi="Times New Roman" w:cs="Times New Roman"/>
                <w:iCs/>
                <w:sz w:val="28"/>
                <w:szCs w:val="28"/>
                <w:shd w:val="clear" w:color="auto" w:fill="FFFFFF"/>
              </w:rPr>
              <w:t>09.00-17.00 (перерыв 13.00-14.00)</w:t>
            </w:r>
          </w:p>
        </w:tc>
      </w:tr>
      <w:tr w:rsidR="008118FE" w:rsidRPr="008118FE" w:rsidTr="00776FD5">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Четверг:</w:t>
            </w:r>
          </w:p>
        </w:tc>
        <w:tc>
          <w:tcPr>
            <w:tcW w:w="6580" w:type="dxa"/>
            <w:shd w:val="clear" w:color="auto" w:fill="auto"/>
          </w:tcPr>
          <w:p w:rsidR="008118FE" w:rsidRPr="008118FE" w:rsidRDefault="008118FE" w:rsidP="008118FE">
            <w:r w:rsidRPr="008118FE">
              <w:rPr>
                <w:rFonts w:ascii="Times New Roman" w:hAnsi="Times New Roman" w:cs="Times New Roman"/>
                <w:iCs/>
                <w:sz w:val="28"/>
                <w:szCs w:val="28"/>
                <w:shd w:val="clear" w:color="auto" w:fill="FFFFFF"/>
              </w:rPr>
              <w:t>09.00-17.00 (перерыв 13.00-14.00)</w:t>
            </w:r>
          </w:p>
        </w:tc>
      </w:tr>
      <w:tr w:rsidR="008118FE" w:rsidRPr="008118FE" w:rsidTr="00776FD5">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Пятница:</w:t>
            </w:r>
          </w:p>
        </w:tc>
        <w:tc>
          <w:tcPr>
            <w:tcW w:w="6580" w:type="dxa"/>
            <w:shd w:val="clear" w:color="auto" w:fill="auto"/>
          </w:tcPr>
          <w:p w:rsidR="008118FE" w:rsidRPr="008118FE" w:rsidRDefault="008118FE" w:rsidP="008118FE">
            <w:r w:rsidRPr="008118FE">
              <w:rPr>
                <w:rFonts w:ascii="Times New Roman" w:hAnsi="Times New Roman" w:cs="Times New Roman"/>
                <w:iCs/>
                <w:sz w:val="28"/>
                <w:szCs w:val="28"/>
                <w:shd w:val="clear" w:color="auto" w:fill="FFFFFF"/>
              </w:rPr>
              <w:t>09.00-17.00 (перерыв 13.00-14.00)</w:t>
            </w:r>
          </w:p>
        </w:tc>
      </w:tr>
      <w:tr w:rsidR="008118FE" w:rsidRPr="008118FE" w:rsidTr="00776FD5">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Суббота:</w:t>
            </w:r>
          </w:p>
        </w:tc>
        <w:tc>
          <w:tcPr>
            <w:tcW w:w="658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выходной</w:t>
            </w:r>
          </w:p>
        </w:tc>
      </w:tr>
      <w:tr w:rsidR="008118FE" w:rsidRPr="008118FE" w:rsidTr="00776FD5">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Воскресенье:</w:t>
            </w:r>
          </w:p>
        </w:tc>
        <w:tc>
          <w:tcPr>
            <w:tcW w:w="658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выходной</w:t>
            </w:r>
          </w:p>
        </w:tc>
      </w:tr>
      <w:tr w:rsidR="008118FE" w:rsidRPr="008118FE" w:rsidTr="00776FD5">
        <w:tc>
          <w:tcPr>
            <w:tcW w:w="840" w:type="dxa"/>
            <w:vMerge w:val="restart"/>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8118FE" w:rsidRPr="008118FE" w:rsidRDefault="008118FE" w:rsidP="008118FE">
            <w:pPr>
              <w:widowControl w:val="0"/>
              <w:shd w:val="clear" w:color="auto" w:fill="FFFFFF"/>
              <w:jc w:val="center"/>
            </w:pPr>
          </w:p>
        </w:tc>
        <w:tc>
          <w:tcPr>
            <w:tcW w:w="8540" w:type="dxa"/>
            <w:gridSpan w:val="2"/>
            <w:shd w:val="clear" w:color="auto" w:fill="auto"/>
          </w:tcPr>
          <w:p w:rsidR="008118FE" w:rsidRPr="008118FE" w:rsidRDefault="008118FE" w:rsidP="008118FE">
            <w:pPr>
              <w:widowControl w:val="0"/>
              <w:shd w:val="clear" w:color="auto" w:fill="FFFFFF"/>
            </w:pPr>
          </w:p>
        </w:tc>
      </w:tr>
      <w:tr w:rsidR="008118FE" w:rsidRPr="008118FE" w:rsidTr="00776FD5">
        <w:tc>
          <w:tcPr>
            <w:tcW w:w="840" w:type="dxa"/>
            <w:vMerge/>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rPr>
            </w:pPr>
          </w:p>
        </w:tc>
        <w:tc>
          <w:tcPr>
            <w:tcW w:w="840" w:type="dxa"/>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1.3.</w:t>
            </w:r>
          </w:p>
        </w:tc>
        <w:tc>
          <w:tcPr>
            <w:tcW w:w="8540" w:type="dxa"/>
            <w:gridSpan w:val="2"/>
            <w:shd w:val="clear" w:color="auto" w:fill="auto"/>
          </w:tcPr>
          <w:p w:rsidR="008118FE" w:rsidRPr="008118FE" w:rsidRDefault="008118FE" w:rsidP="008118FE">
            <w:pPr>
              <w:widowControl w:val="0"/>
              <w:shd w:val="clear" w:color="auto" w:fill="FFFFFF"/>
              <w:rPr>
                <w:rFonts w:ascii="Times New Roman" w:hAnsi="Times New Roman" w:cs="Times New Roman"/>
                <w:iCs/>
                <w:sz w:val="28"/>
                <w:szCs w:val="28"/>
              </w:rPr>
            </w:pPr>
            <w:r w:rsidRPr="008118FE">
              <w:rPr>
                <w:rFonts w:ascii="Times New Roman" w:hAnsi="Times New Roman" w:cs="Times New Roman"/>
                <w:iCs/>
                <w:sz w:val="28"/>
                <w:szCs w:val="28"/>
              </w:rPr>
              <w:t>Контактный телефон органа, предоставляющего муниц</w:t>
            </w:r>
            <w:r w:rsidR="00776FD5">
              <w:rPr>
                <w:rFonts w:ascii="Times New Roman" w:hAnsi="Times New Roman" w:cs="Times New Roman"/>
                <w:iCs/>
                <w:sz w:val="28"/>
                <w:szCs w:val="28"/>
              </w:rPr>
              <w:t>ипальную услугу: (83456) 2-85-63</w:t>
            </w:r>
          </w:p>
          <w:p w:rsidR="008118FE" w:rsidRPr="008118FE" w:rsidRDefault="008118FE" w:rsidP="008118FE">
            <w:pPr>
              <w:widowControl w:val="0"/>
              <w:shd w:val="clear" w:color="auto" w:fill="FFFFFF"/>
            </w:pPr>
          </w:p>
        </w:tc>
      </w:tr>
      <w:tr w:rsidR="008118FE" w:rsidRPr="008118FE" w:rsidTr="00776FD5">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1.4.</w:t>
            </w:r>
          </w:p>
        </w:tc>
        <w:tc>
          <w:tcPr>
            <w:tcW w:w="8540" w:type="dxa"/>
            <w:gridSpan w:val="2"/>
            <w:shd w:val="clear" w:color="auto" w:fill="FFFFFF"/>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 xml:space="preserve">Официальный сайт администрации </w:t>
            </w:r>
            <w:r w:rsidR="00776FD5">
              <w:rPr>
                <w:rFonts w:ascii="Times New Roman" w:hAnsi="Times New Roman" w:cs="Times New Roman"/>
                <w:iCs/>
                <w:sz w:val="28"/>
                <w:szCs w:val="28"/>
                <w:shd w:val="clear" w:color="auto" w:fill="FFFFFF"/>
              </w:rPr>
              <w:t>Виндрейского</w:t>
            </w:r>
            <w:r w:rsidRPr="008118FE">
              <w:rPr>
                <w:rFonts w:ascii="Times New Roman" w:hAnsi="Times New Roman" w:cs="Times New Roman"/>
                <w:iCs/>
                <w:sz w:val="28"/>
                <w:szCs w:val="28"/>
                <w:shd w:val="clear" w:color="auto" w:fill="FFFFFF"/>
              </w:rPr>
              <w:t xml:space="preserve"> сельского поселения, расположен в информационно-телекоммуникационной сети Интернет по адресу: </w:t>
            </w:r>
            <w:r w:rsidR="00776FD5" w:rsidRPr="005B42FB">
              <w:rPr>
                <w:rFonts w:ascii="Times New Roman" w:hAnsi="Times New Roman"/>
                <w:sz w:val="28"/>
                <w:szCs w:val="28"/>
              </w:rPr>
              <w:t>https://vindrejskoe-r13.gosweb.gosuslugi.ru</w:t>
            </w:r>
          </w:p>
        </w:tc>
      </w:tr>
      <w:tr w:rsidR="008118FE" w:rsidRPr="008118FE" w:rsidTr="00776FD5">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1.5.</w:t>
            </w:r>
          </w:p>
        </w:tc>
        <w:tc>
          <w:tcPr>
            <w:tcW w:w="8540" w:type="dxa"/>
            <w:gridSpan w:val="2"/>
            <w:shd w:val="clear" w:color="auto" w:fill="auto"/>
          </w:tcPr>
          <w:p w:rsidR="008118FE" w:rsidRPr="008118FE" w:rsidRDefault="008118FE" w:rsidP="008118FE">
            <w:pPr>
              <w:widowControl w:val="0"/>
              <w:shd w:val="clear" w:color="auto" w:fill="FFFFFF"/>
              <w:rPr>
                <w:rFonts w:ascii="Times New Roman" w:hAnsi="Times New Roman" w:cs="Times New Roman"/>
                <w:iCs/>
                <w:sz w:val="28"/>
                <w:szCs w:val="28"/>
                <w:shd w:val="clear" w:color="auto" w:fill="FFFFFF"/>
              </w:rPr>
            </w:pPr>
            <w:r w:rsidRPr="008118FE">
              <w:rPr>
                <w:rFonts w:ascii="Times New Roman" w:hAnsi="Times New Roman" w:cs="Times New Roman"/>
                <w:sz w:val="28"/>
                <w:szCs w:val="28"/>
              </w:rPr>
              <w:t xml:space="preserve">Адрес электронной почты администрации Торбеевского </w:t>
            </w:r>
            <w:r w:rsidR="00776FD5">
              <w:rPr>
                <w:rFonts w:ascii="Times New Roman" w:hAnsi="Times New Roman" w:cs="Times New Roman"/>
                <w:sz w:val="28"/>
                <w:szCs w:val="28"/>
              </w:rPr>
              <w:t xml:space="preserve">городского поселения: </w:t>
            </w:r>
            <w:r w:rsidR="00776FD5">
              <w:rPr>
                <w:rFonts w:ascii="Times New Roman" w:hAnsi="Times New Roman" w:cs="Times New Roman"/>
                <w:sz w:val="28"/>
                <w:szCs w:val="28"/>
                <w:lang w:val="en-US"/>
              </w:rPr>
              <w:t>vin</w:t>
            </w:r>
            <w:r w:rsidR="00776FD5" w:rsidRPr="00776FD5">
              <w:rPr>
                <w:rFonts w:ascii="Times New Roman" w:hAnsi="Times New Roman" w:cs="Times New Roman"/>
                <w:sz w:val="28"/>
                <w:szCs w:val="28"/>
              </w:rPr>
              <w:t>.</w:t>
            </w:r>
            <w:proofErr w:type="spellStart"/>
            <w:r w:rsidR="00776FD5">
              <w:rPr>
                <w:rFonts w:ascii="Times New Roman" w:hAnsi="Times New Roman" w:cs="Times New Roman"/>
                <w:sz w:val="28"/>
                <w:szCs w:val="28"/>
                <w:lang w:val="en-US"/>
              </w:rPr>
              <w:t>sovet</w:t>
            </w:r>
            <w:proofErr w:type="spellEnd"/>
            <w:r w:rsidRPr="008118FE">
              <w:rPr>
                <w:rFonts w:ascii="Times New Roman" w:hAnsi="Times New Roman" w:cs="Times New Roman"/>
                <w:sz w:val="28"/>
                <w:szCs w:val="28"/>
              </w:rPr>
              <w:t>@yandex.ru</w:t>
            </w:r>
          </w:p>
        </w:tc>
      </w:tr>
      <w:tr w:rsidR="008118FE" w:rsidRPr="008118FE" w:rsidTr="00776FD5">
        <w:tc>
          <w:tcPr>
            <w:tcW w:w="840" w:type="dxa"/>
            <w:shd w:val="clear" w:color="auto" w:fill="FFFFFF"/>
          </w:tcPr>
          <w:p w:rsidR="008118FE" w:rsidRPr="008118FE" w:rsidRDefault="008118FE" w:rsidP="008118FE">
            <w:pPr>
              <w:widowControl w:val="0"/>
              <w:jc w:val="center"/>
            </w:pPr>
            <w:r w:rsidRPr="008118FE">
              <w:rPr>
                <w:rFonts w:ascii="Times New Roman" w:hAnsi="Times New Roman" w:cs="Times New Roman"/>
                <w:iCs/>
                <w:sz w:val="28"/>
                <w:szCs w:val="28"/>
                <w:shd w:val="clear" w:color="auto" w:fill="FFFFFF"/>
              </w:rPr>
              <w:t>2.</w:t>
            </w:r>
          </w:p>
        </w:tc>
        <w:tc>
          <w:tcPr>
            <w:tcW w:w="9380" w:type="dxa"/>
            <w:gridSpan w:val="3"/>
            <w:shd w:val="clear" w:color="auto" w:fill="auto"/>
          </w:tcPr>
          <w:p w:rsidR="008118FE" w:rsidRPr="008118FE" w:rsidRDefault="008118FE" w:rsidP="008118FE">
            <w:pPr>
              <w:suppressAutoHyphens w:val="0"/>
            </w:pPr>
            <w:r w:rsidRPr="008118FE">
              <w:rPr>
                <w:rFonts w:ascii="Times New Roman" w:hAnsi="Times New Roman" w:cs="Times New Roman"/>
                <w:sz w:val="28"/>
                <w:szCs w:val="28"/>
              </w:rPr>
              <w:t xml:space="preserve">Филиал по </w:t>
            </w:r>
            <w:proofErr w:type="spellStart"/>
            <w:r w:rsidRPr="008118FE">
              <w:rPr>
                <w:rFonts w:ascii="Times New Roman" w:hAnsi="Times New Roman" w:cs="Times New Roman"/>
                <w:sz w:val="28"/>
                <w:szCs w:val="28"/>
              </w:rPr>
              <w:t>Торбеевскому</w:t>
            </w:r>
            <w:proofErr w:type="spellEnd"/>
            <w:r w:rsidRPr="008118FE">
              <w:rPr>
                <w:rFonts w:ascii="Times New Roman" w:hAnsi="Times New Roman" w:cs="Times New Roman"/>
                <w:sz w:val="28"/>
                <w:szCs w:val="28"/>
              </w:rPr>
              <w:t xml:space="preserve"> муниципальному району ГАУ Республики Морд</w:t>
            </w:r>
            <w:r w:rsidRPr="008118FE">
              <w:rPr>
                <w:rFonts w:ascii="Times New Roman" w:hAnsi="Times New Roman" w:cs="Times New Roman"/>
                <w:sz w:val="28"/>
                <w:szCs w:val="28"/>
              </w:rPr>
              <w:t>о</w:t>
            </w:r>
            <w:r w:rsidRPr="008118FE">
              <w:rPr>
                <w:rFonts w:ascii="Times New Roman" w:hAnsi="Times New Roman" w:cs="Times New Roman"/>
                <w:sz w:val="28"/>
                <w:szCs w:val="28"/>
              </w:rPr>
              <w:t>вия "МФЦ" (далее - МФЦ)</w:t>
            </w:r>
            <w:r w:rsidRPr="008118FE">
              <w:rPr>
                <w:rFonts w:ascii="Times New Roman" w:hAnsi="Times New Roman" w:cs="Times New Roman"/>
                <w:iCs/>
                <w:sz w:val="28"/>
                <w:szCs w:val="28"/>
              </w:rPr>
              <w:t xml:space="preserve"> </w:t>
            </w:r>
          </w:p>
        </w:tc>
      </w:tr>
      <w:tr w:rsidR="008118FE" w:rsidRPr="008118FE" w:rsidTr="00776FD5">
        <w:tc>
          <w:tcPr>
            <w:tcW w:w="840" w:type="dxa"/>
            <w:shd w:val="clear" w:color="auto" w:fill="auto"/>
          </w:tcPr>
          <w:p w:rsidR="008118FE" w:rsidRPr="008118FE" w:rsidRDefault="008118FE" w:rsidP="008118FE">
            <w:pPr>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jc w:val="center"/>
            </w:pPr>
            <w:r w:rsidRPr="008118FE">
              <w:rPr>
                <w:rFonts w:ascii="Times New Roman" w:hAnsi="Times New Roman" w:cs="Times New Roman"/>
                <w:iCs/>
                <w:sz w:val="28"/>
                <w:szCs w:val="28"/>
                <w:shd w:val="clear" w:color="auto" w:fill="FFFFFF"/>
              </w:rPr>
              <w:t>2.1.</w:t>
            </w:r>
          </w:p>
        </w:tc>
        <w:tc>
          <w:tcPr>
            <w:tcW w:w="8540" w:type="dxa"/>
            <w:gridSpan w:val="2"/>
            <w:shd w:val="clear" w:color="auto" w:fill="auto"/>
          </w:tcPr>
          <w:p w:rsidR="008118FE" w:rsidRPr="008118FE" w:rsidRDefault="008118FE" w:rsidP="008118FE">
            <w:pPr>
              <w:widowControl w:val="0"/>
            </w:pPr>
            <w:r w:rsidRPr="008118FE">
              <w:rPr>
                <w:rFonts w:ascii="Times New Roman" w:hAnsi="Times New Roman" w:cs="Times New Roman"/>
                <w:sz w:val="28"/>
                <w:szCs w:val="28"/>
              </w:rPr>
              <w:t xml:space="preserve"> Филиал по </w:t>
            </w:r>
            <w:proofErr w:type="spellStart"/>
            <w:r w:rsidRPr="008118FE">
              <w:rPr>
                <w:rFonts w:ascii="Times New Roman" w:hAnsi="Times New Roman" w:cs="Times New Roman"/>
                <w:sz w:val="28"/>
                <w:szCs w:val="28"/>
              </w:rPr>
              <w:t>Торбеевскому</w:t>
            </w:r>
            <w:proofErr w:type="spellEnd"/>
            <w:r w:rsidRPr="008118FE">
              <w:rPr>
                <w:rFonts w:ascii="Times New Roman" w:hAnsi="Times New Roman" w:cs="Times New Roman"/>
                <w:sz w:val="28"/>
                <w:szCs w:val="28"/>
              </w:rPr>
              <w:t xml:space="preserve"> муниципальному району ГАУ Республики Мордовия "МФЦ"</w:t>
            </w:r>
          </w:p>
          <w:p w:rsidR="008118FE" w:rsidRPr="008118FE" w:rsidRDefault="008118FE" w:rsidP="008118FE">
            <w:pPr>
              <w:suppressAutoHyphens w:val="0"/>
            </w:pPr>
            <w:r w:rsidRPr="008118FE">
              <w:rPr>
                <w:rFonts w:ascii="Times New Roman" w:hAnsi="Times New Roman" w:cs="Times New Roman"/>
                <w:iCs/>
                <w:sz w:val="28"/>
                <w:szCs w:val="28"/>
              </w:rPr>
              <w:t>график работы:</w:t>
            </w:r>
          </w:p>
          <w:p w:rsidR="008118FE" w:rsidRPr="008118FE" w:rsidRDefault="008118FE" w:rsidP="008118FE">
            <w:pPr>
              <w:suppressAutoHyphens w:val="0"/>
            </w:pPr>
            <w:r w:rsidRPr="008118FE">
              <w:rPr>
                <w:rFonts w:ascii="Times New Roman" w:hAnsi="Times New Roman" w:cs="Times New Roman"/>
                <w:iCs/>
                <w:sz w:val="28"/>
                <w:szCs w:val="28"/>
              </w:rPr>
              <w:t>понедельник – пятница - с 9.00 до 17.00;</w:t>
            </w:r>
          </w:p>
          <w:p w:rsidR="008118FE" w:rsidRPr="008118FE" w:rsidRDefault="008118FE" w:rsidP="008118FE">
            <w:pPr>
              <w:suppressAutoHyphens w:val="0"/>
            </w:pPr>
            <w:r w:rsidRPr="008118FE">
              <w:rPr>
                <w:rFonts w:ascii="Times New Roman" w:hAnsi="Times New Roman" w:cs="Times New Roman"/>
                <w:iCs/>
                <w:sz w:val="28"/>
                <w:szCs w:val="28"/>
              </w:rPr>
              <w:t>телефон: (83456) 2-05-85</w:t>
            </w:r>
          </w:p>
          <w:p w:rsidR="008118FE" w:rsidRPr="008118FE" w:rsidRDefault="008118FE" w:rsidP="008118FE">
            <w:pPr>
              <w:suppressAutoHyphens w:val="0"/>
            </w:pPr>
            <w:r w:rsidRPr="008118FE">
              <w:rPr>
                <w:rFonts w:ascii="Times New Roman" w:hAnsi="Times New Roman" w:cs="Times New Roman"/>
                <w:iCs/>
                <w:sz w:val="28"/>
                <w:szCs w:val="28"/>
              </w:rPr>
              <w:lastRenderedPageBreak/>
              <w:t xml:space="preserve">адрес электронной почты: </w:t>
            </w:r>
            <w:hyperlink r:id="rId36" w:history="1">
              <w:r w:rsidRPr="008118FE">
                <w:rPr>
                  <w:rFonts w:ascii="Times New Roman" w:hAnsi="Times New Roman" w:cs="Times New Roman"/>
                  <w:iCs/>
                  <w:sz w:val="28"/>
                  <w:szCs w:val="28"/>
                  <w:u w:val="single"/>
                </w:rPr>
                <w:t>mfc-torbeevo@e-mordovia.ru</w:t>
              </w:r>
            </w:hyperlink>
            <w:r w:rsidRPr="008118FE">
              <w:rPr>
                <w:rFonts w:ascii="Times New Roman" w:hAnsi="Times New Roman" w:cs="Times New Roman"/>
                <w:iCs/>
                <w:sz w:val="28"/>
                <w:szCs w:val="28"/>
              </w:rPr>
              <w:t>;</w:t>
            </w:r>
          </w:p>
          <w:p w:rsidR="008118FE" w:rsidRPr="008118FE" w:rsidRDefault="008118FE" w:rsidP="008118FE">
            <w:pPr>
              <w:widowControl w:val="0"/>
              <w:rPr>
                <w:rFonts w:ascii="Times New Roman" w:hAnsi="Times New Roman" w:cs="Times New Roman"/>
                <w:iCs/>
                <w:sz w:val="28"/>
                <w:szCs w:val="28"/>
                <w:shd w:val="clear" w:color="auto" w:fill="FFFF00"/>
              </w:rPr>
            </w:pPr>
          </w:p>
          <w:p w:rsidR="008118FE" w:rsidRPr="008118FE" w:rsidRDefault="008118FE" w:rsidP="008118FE">
            <w:pPr>
              <w:widowControl w:val="0"/>
            </w:pPr>
            <w:r w:rsidRPr="008118FE">
              <w:rPr>
                <w:rFonts w:ascii="Times New Roman" w:hAnsi="Times New Roman" w:cs="Times New Roman"/>
                <w:iCs/>
                <w:sz w:val="28"/>
                <w:szCs w:val="28"/>
              </w:rPr>
              <w:t xml:space="preserve">Адрес Единого портала государственных и муниципальных услуг: </w:t>
            </w:r>
            <w:hyperlink r:id="rId37" w:history="1">
              <w:r w:rsidRPr="008118FE">
                <w:rPr>
                  <w:rFonts w:ascii="Times New Roman" w:hAnsi="Times New Roman" w:cs="Times New Roman"/>
                  <w:iCs/>
                  <w:sz w:val="28"/>
                  <w:szCs w:val="28"/>
                  <w:u w:val="single"/>
                </w:rPr>
                <w:t>www.gosuslugi.ru</w:t>
              </w:r>
            </w:hyperlink>
            <w:r w:rsidRPr="008118FE">
              <w:rPr>
                <w:rFonts w:ascii="Times New Roman" w:hAnsi="Times New Roman" w:cs="Times New Roman"/>
                <w:iCs/>
                <w:sz w:val="28"/>
                <w:szCs w:val="28"/>
              </w:rPr>
              <w:t>.</w:t>
            </w:r>
          </w:p>
          <w:p w:rsidR="008118FE" w:rsidRPr="008118FE" w:rsidRDefault="008118FE" w:rsidP="008118FE">
            <w:pPr>
              <w:widowControl w:val="0"/>
              <w:rPr>
                <w:rFonts w:ascii="Times New Roman" w:hAnsi="Times New Roman" w:cs="Times New Roman"/>
                <w:sz w:val="28"/>
                <w:szCs w:val="28"/>
              </w:rPr>
            </w:pPr>
            <w:r w:rsidRPr="008118FE">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hyperlink r:id="rId38" w:history="1">
              <w:r w:rsidRPr="008118FE">
                <w:rPr>
                  <w:rFonts w:ascii="Times New Roman" w:hAnsi="Times New Roman" w:cs="Times New Roman" w:hint="eastAsia"/>
                  <w:sz w:val="28"/>
                  <w:szCs w:val="28"/>
                  <w:u w:val="single"/>
                </w:rPr>
                <w:t>https://mfc13.ru/</w:t>
              </w:r>
            </w:hyperlink>
          </w:p>
          <w:p w:rsidR="008118FE" w:rsidRPr="008118FE" w:rsidRDefault="008118FE" w:rsidP="008118FE">
            <w:pPr>
              <w:widowControl w:val="0"/>
            </w:pPr>
          </w:p>
        </w:tc>
      </w:tr>
      <w:tr w:rsidR="008118FE" w:rsidRPr="008118FE" w:rsidTr="00776FD5">
        <w:tc>
          <w:tcPr>
            <w:tcW w:w="840" w:type="dxa"/>
            <w:shd w:val="clear" w:color="auto" w:fill="auto"/>
          </w:tcPr>
          <w:p w:rsidR="008118FE" w:rsidRPr="008118FE" w:rsidRDefault="008118FE" w:rsidP="008118FE">
            <w:pPr>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2.2.</w:t>
            </w:r>
          </w:p>
        </w:tc>
        <w:tc>
          <w:tcPr>
            <w:tcW w:w="8540" w:type="dxa"/>
            <w:gridSpan w:val="2"/>
            <w:shd w:val="clear" w:color="auto" w:fill="auto"/>
          </w:tcPr>
          <w:p w:rsidR="008118FE" w:rsidRPr="008118FE" w:rsidRDefault="008118FE" w:rsidP="008118FE">
            <w:pPr>
              <w:widowControl w:val="0"/>
              <w:rPr>
                <w:rFonts w:ascii="Times New Roman" w:hAnsi="Times New Roman" w:cs="Times New Roman"/>
                <w:iCs/>
                <w:sz w:val="28"/>
                <w:szCs w:val="28"/>
              </w:rPr>
            </w:pPr>
            <w:r w:rsidRPr="008118FE">
              <w:rPr>
                <w:rFonts w:ascii="Times New Roman" w:hAnsi="Times New Roman" w:cs="Times New Roman"/>
                <w:iCs/>
                <w:sz w:val="28"/>
                <w:szCs w:val="28"/>
              </w:rPr>
              <w:t xml:space="preserve">Единый телефон сети МФЦ, </w:t>
            </w:r>
            <w:proofErr w:type="gramStart"/>
            <w:r w:rsidRPr="008118FE">
              <w:rPr>
                <w:rFonts w:ascii="Times New Roman" w:hAnsi="Times New Roman" w:cs="Times New Roman"/>
                <w:iCs/>
                <w:sz w:val="28"/>
                <w:szCs w:val="28"/>
              </w:rPr>
              <w:t>расположенных</w:t>
            </w:r>
            <w:proofErr w:type="gramEnd"/>
            <w:r w:rsidRPr="008118FE">
              <w:rPr>
                <w:rFonts w:ascii="Times New Roman" w:hAnsi="Times New Roman" w:cs="Times New Roman"/>
                <w:iCs/>
                <w:sz w:val="28"/>
                <w:szCs w:val="28"/>
              </w:rPr>
              <w:t xml:space="preserve"> на территории Республики Мордовия: 8 (8342) 39 29 39</w:t>
            </w:r>
          </w:p>
          <w:p w:rsidR="008118FE" w:rsidRPr="008118FE" w:rsidRDefault="008118FE" w:rsidP="008118FE">
            <w:pPr>
              <w:widowControl w:val="0"/>
            </w:pPr>
          </w:p>
        </w:tc>
      </w:tr>
      <w:tr w:rsidR="008118FE" w:rsidRPr="008118FE" w:rsidTr="00776FD5">
        <w:tc>
          <w:tcPr>
            <w:tcW w:w="840" w:type="dxa"/>
            <w:shd w:val="clear" w:color="auto" w:fill="auto"/>
          </w:tcPr>
          <w:p w:rsidR="008118FE" w:rsidRPr="008118FE" w:rsidRDefault="008118FE" w:rsidP="008118FE">
            <w:pPr>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2.3.</w:t>
            </w:r>
          </w:p>
        </w:tc>
        <w:tc>
          <w:tcPr>
            <w:tcW w:w="8540" w:type="dxa"/>
            <w:gridSpan w:val="2"/>
            <w:shd w:val="clear" w:color="auto" w:fill="auto"/>
          </w:tcPr>
          <w:p w:rsidR="008118FE" w:rsidRPr="008118FE" w:rsidRDefault="008118FE" w:rsidP="008118FE">
            <w:pPr>
              <w:widowControl w:val="0"/>
              <w:rPr>
                <w:rFonts w:cs="Times New Roman"/>
              </w:rPr>
            </w:pPr>
            <w:r w:rsidRPr="008118FE">
              <w:rPr>
                <w:rFonts w:ascii="Times New Roman" w:hAnsi="Times New Roman" w:cs="Times New Roman"/>
                <w:iCs/>
                <w:sz w:val="28"/>
                <w:szCs w:val="28"/>
              </w:rPr>
              <w:t xml:space="preserve">Адрес электронной почты: </w:t>
            </w:r>
            <w:hyperlink r:id="rId39" w:history="1">
              <w:r w:rsidRPr="008118FE">
                <w:rPr>
                  <w:rFonts w:ascii="Times New Roman" w:hAnsi="Times New Roman" w:cs="Times New Roman"/>
                  <w:iCs/>
                  <w:sz w:val="28"/>
                  <w:szCs w:val="28"/>
                  <w:u w:val="single"/>
                </w:rPr>
                <w:t>mfcrm@e-mordovia.ru</w:t>
              </w:r>
            </w:hyperlink>
          </w:p>
        </w:tc>
      </w:tr>
    </w:tbl>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bookmarkStart w:id="236" w:name="sub_17001"/>
      <w:bookmarkEnd w:id="236"/>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9C0E69" w:rsidRDefault="009C0E69">
      <w:pPr>
        <w:ind w:firstLine="698"/>
        <w:jc w:val="right"/>
        <w:rPr>
          <w:rStyle w:val="ab"/>
          <w:rFonts w:ascii="Times New Roman" w:hAnsi="Times New Roman" w:cs="Times New Roman"/>
          <w:b w:val="0"/>
          <w:iCs/>
          <w:color w:val="auto"/>
          <w:sz w:val="28"/>
          <w:szCs w:val="28"/>
        </w:rPr>
      </w:pPr>
    </w:p>
    <w:p w:rsidR="001E1DF7" w:rsidRPr="008118FE" w:rsidRDefault="007069E8">
      <w:pPr>
        <w:ind w:firstLine="698"/>
        <w:jc w:val="right"/>
        <w:rPr>
          <w:rStyle w:val="ab"/>
          <w:rFonts w:ascii="Times New Roman" w:hAnsi="Times New Roman" w:cs="Times New Roman"/>
          <w:b w:val="0"/>
          <w:iCs/>
          <w:color w:val="auto"/>
          <w:sz w:val="28"/>
          <w:szCs w:val="28"/>
        </w:rPr>
      </w:pPr>
      <w:r w:rsidRPr="008118FE">
        <w:rPr>
          <w:rStyle w:val="ab"/>
          <w:rFonts w:ascii="Times New Roman" w:hAnsi="Times New Roman" w:cs="Times New Roman"/>
          <w:b w:val="0"/>
          <w:iCs/>
          <w:color w:val="auto"/>
          <w:sz w:val="28"/>
          <w:szCs w:val="28"/>
        </w:rPr>
        <w:t>Приложение  2</w:t>
      </w:r>
    </w:p>
    <w:p w:rsidR="001E1DF7" w:rsidRPr="008118FE" w:rsidRDefault="007069E8">
      <w:pPr>
        <w:wordWrap w:val="0"/>
        <w:ind w:firstLine="698"/>
        <w:jc w:val="right"/>
        <w:rPr>
          <w:rStyle w:val="ab"/>
          <w:rFonts w:ascii="Times New Roman" w:hAnsi="Times New Roman" w:cs="Times New Roman"/>
          <w:b w:val="0"/>
          <w:iCs/>
          <w:color w:val="auto"/>
          <w:sz w:val="28"/>
          <w:szCs w:val="28"/>
        </w:rPr>
      </w:pPr>
      <w:r w:rsidRPr="008118FE">
        <w:rPr>
          <w:rStyle w:val="ab"/>
          <w:rFonts w:ascii="Times New Roman" w:hAnsi="Times New Roman" w:cs="Times New Roman"/>
          <w:b w:val="0"/>
          <w:iCs/>
          <w:color w:val="auto"/>
          <w:sz w:val="28"/>
          <w:szCs w:val="28"/>
        </w:rPr>
        <w:t xml:space="preserve">к административному регламенту </w:t>
      </w:r>
    </w:p>
    <w:p w:rsidR="001E1DF7" w:rsidRPr="00255802" w:rsidRDefault="007069E8">
      <w:pPr>
        <w:pStyle w:val="1"/>
        <w:rPr>
          <w:rFonts w:ascii="Times New Roman" w:hAnsi="Times New Roman" w:cs="Times New Roman"/>
          <w:iCs/>
          <w:color w:val="auto"/>
          <w:sz w:val="28"/>
          <w:szCs w:val="28"/>
        </w:rPr>
      </w:pPr>
      <w:r w:rsidRPr="00255802">
        <w:rPr>
          <w:rFonts w:ascii="Times New Roman" w:hAnsi="Times New Roman" w:cs="Times New Roman"/>
          <w:iCs/>
          <w:color w:val="auto"/>
          <w:sz w:val="28"/>
          <w:szCs w:val="28"/>
        </w:rPr>
        <w:t>Список</w:t>
      </w:r>
      <w:r w:rsidRPr="00255802">
        <w:rPr>
          <w:rFonts w:ascii="Times New Roman" w:hAnsi="Times New Roman" w:cs="Times New Roman"/>
          <w:iCs/>
          <w:color w:val="auto"/>
          <w:sz w:val="28"/>
          <w:szCs w:val="28"/>
        </w:rPr>
        <w:br/>
        <w:t>нормативных актов, в соответствии с которыми осуществляется оказание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0">
        <w:r w:rsidRPr="00255802">
          <w:rPr>
            <w:rFonts w:ascii="Times New Roman" w:hAnsi="Times New Roman" w:cs="Times New Roman"/>
            <w:iCs/>
            <w:sz w:val="28"/>
            <w:szCs w:val="28"/>
          </w:rPr>
          <w:t>Конституцией</w:t>
        </w:r>
      </w:hyperlink>
      <w:r w:rsidRPr="00255802">
        <w:rPr>
          <w:rStyle w:val="aa"/>
          <w:rFonts w:ascii="Times New Roman" w:hAnsi="Times New Roman" w:cs="Times New Roman"/>
          <w:iCs/>
          <w:sz w:val="28"/>
          <w:szCs w:val="28"/>
        </w:rPr>
        <w:t xml:space="preserve">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1">
        <w:r w:rsidRPr="00255802">
          <w:rPr>
            <w:rFonts w:ascii="Times New Roman" w:hAnsi="Times New Roman" w:cs="Times New Roman"/>
            <w:iCs/>
            <w:sz w:val="28"/>
            <w:szCs w:val="28"/>
          </w:rPr>
          <w:t>Гражданским кодексом</w:t>
        </w:r>
      </w:hyperlink>
      <w:r w:rsidRPr="00255802">
        <w:rPr>
          <w:rStyle w:val="aa"/>
          <w:rFonts w:ascii="Times New Roman" w:hAnsi="Times New Roman" w:cs="Times New Roman"/>
          <w:iCs/>
          <w:sz w:val="28"/>
          <w:szCs w:val="28"/>
        </w:rPr>
        <w:t xml:space="preserve">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2">
        <w:r w:rsidRPr="00255802">
          <w:rPr>
            <w:rFonts w:ascii="Times New Roman" w:hAnsi="Times New Roman" w:cs="Times New Roman"/>
            <w:iCs/>
            <w:sz w:val="28"/>
            <w:szCs w:val="28"/>
          </w:rPr>
          <w:t>Жилищным кодексом</w:t>
        </w:r>
      </w:hyperlink>
      <w:r w:rsidRPr="00255802">
        <w:rPr>
          <w:rStyle w:val="aa"/>
          <w:rFonts w:ascii="Times New Roman" w:hAnsi="Times New Roman" w:cs="Times New Roman"/>
          <w:iCs/>
          <w:sz w:val="28"/>
          <w:szCs w:val="28"/>
        </w:rPr>
        <w:t xml:space="preserve">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3">
        <w:r w:rsidRPr="00255802">
          <w:rPr>
            <w:rFonts w:ascii="Times New Roman" w:hAnsi="Times New Roman" w:cs="Times New Roman"/>
            <w:iCs/>
            <w:sz w:val="28"/>
            <w:szCs w:val="28"/>
          </w:rPr>
          <w:t>Налоговым кодексом</w:t>
        </w:r>
      </w:hyperlink>
      <w:r w:rsidRPr="00255802">
        <w:rPr>
          <w:rStyle w:val="aa"/>
          <w:rFonts w:ascii="Times New Roman" w:hAnsi="Times New Roman" w:cs="Times New Roman"/>
          <w:iCs/>
          <w:sz w:val="28"/>
          <w:szCs w:val="28"/>
        </w:rPr>
        <w:t xml:space="preserve">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4">
        <w:r w:rsidRPr="00255802">
          <w:rPr>
            <w:rFonts w:ascii="Times New Roman" w:hAnsi="Times New Roman" w:cs="Times New Roman"/>
            <w:iCs/>
            <w:sz w:val="28"/>
            <w:szCs w:val="28"/>
          </w:rPr>
          <w:t>Федеральным законом</w:t>
        </w:r>
      </w:hyperlink>
      <w:r w:rsidRPr="00255802">
        <w:rPr>
          <w:rStyle w:val="aa"/>
          <w:rFonts w:ascii="Times New Roman" w:hAnsi="Times New Roman" w:cs="Times New Roman"/>
          <w:iCs/>
          <w:sz w:val="28"/>
          <w:szCs w:val="28"/>
        </w:rPr>
        <w:t xml:space="preserve"> от 6 октября 2003 г. N 131-ФЗ "Об общих принципах организации местного самоуправления в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 </w:t>
      </w:r>
      <w:hyperlink r:id="rId45">
        <w:r w:rsidRPr="00255802">
          <w:rPr>
            <w:rFonts w:ascii="Times New Roman" w:hAnsi="Times New Roman" w:cs="Times New Roman"/>
            <w:iCs/>
            <w:sz w:val="28"/>
            <w:szCs w:val="28"/>
          </w:rPr>
          <w:t>Федеральным законом</w:t>
        </w:r>
      </w:hyperlink>
      <w:r w:rsidRPr="00255802">
        <w:rPr>
          <w:rStyle w:val="aa"/>
          <w:rFonts w:ascii="Times New Roman" w:hAnsi="Times New Roman" w:cs="Times New Roman"/>
          <w:iCs/>
          <w:sz w:val="28"/>
          <w:szCs w:val="28"/>
        </w:rPr>
        <w:t xml:space="preserve"> от 27 июля 2006 г. N 149-ФЗ "Об информации, информационных технологиях и о защите информации";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6">
        <w:r w:rsidRPr="00255802">
          <w:rPr>
            <w:rFonts w:ascii="Times New Roman" w:hAnsi="Times New Roman" w:cs="Times New Roman"/>
            <w:iCs/>
            <w:sz w:val="28"/>
            <w:szCs w:val="28"/>
          </w:rPr>
          <w:t>Федеральным законом</w:t>
        </w:r>
      </w:hyperlink>
      <w:r w:rsidRPr="00255802">
        <w:rPr>
          <w:rStyle w:val="aa"/>
          <w:rFonts w:ascii="Times New Roman" w:hAnsi="Times New Roman" w:cs="Times New Roman"/>
          <w:iCs/>
          <w:sz w:val="28"/>
          <w:szCs w:val="28"/>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7">
        <w:r w:rsidRPr="00255802">
          <w:rPr>
            <w:rFonts w:ascii="Times New Roman" w:hAnsi="Times New Roman" w:cs="Times New Roman"/>
            <w:iCs/>
            <w:sz w:val="28"/>
            <w:szCs w:val="28"/>
          </w:rPr>
          <w:t>Федеральным законом</w:t>
        </w:r>
      </w:hyperlink>
      <w:r w:rsidRPr="00255802">
        <w:rPr>
          <w:rStyle w:val="aa"/>
          <w:rFonts w:ascii="Times New Roman" w:hAnsi="Times New Roman" w:cs="Times New Roman"/>
          <w:iCs/>
          <w:sz w:val="28"/>
          <w:szCs w:val="28"/>
        </w:rPr>
        <w:t xml:space="preserve"> от 27 июля 2010 г. N 210-ФЗ "Об организации предоставления государственных и муниципальных услуг";</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8">
        <w:r w:rsidRPr="00255802">
          <w:rPr>
            <w:rFonts w:ascii="Times New Roman" w:hAnsi="Times New Roman" w:cs="Times New Roman"/>
            <w:iCs/>
            <w:sz w:val="28"/>
            <w:szCs w:val="28"/>
          </w:rPr>
          <w:t>Федеральным законом</w:t>
        </w:r>
      </w:hyperlink>
      <w:r w:rsidRPr="00255802">
        <w:rPr>
          <w:rStyle w:val="aa"/>
          <w:rFonts w:ascii="Times New Roman" w:hAnsi="Times New Roman" w:cs="Times New Roman"/>
          <w:iCs/>
          <w:sz w:val="28"/>
          <w:szCs w:val="28"/>
        </w:rPr>
        <w:t xml:space="preserve"> от 6 апреля 2011 г. N 63-ФЗ "Об электронной подписи";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9">
        <w:r w:rsidRPr="00255802">
          <w:rPr>
            <w:rFonts w:ascii="Times New Roman" w:hAnsi="Times New Roman" w:cs="Times New Roman"/>
            <w:iCs/>
            <w:sz w:val="28"/>
            <w:szCs w:val="28"/>
          </w:rPr>
          <w:t>постановлением</w:t>
        </w:r>
      </w:hyperlink>
      <w:r w:rsidRPr="00255802">
        <w:rPr>
          <w:rStyle w:val="aa"/>
          <w:rFonts w:ascii="Times New Roman" w:hAnsi="Times New Roman" w:cs="Times New Roman"/>
          <w:iCs/>
          <w:sz w:val="28"/>
          <w:szCs w:val="28"/>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50">
        <w:r w:rsidRPr="00255802">
          <w:rPr>
            <w:rFonts w:ascii="Times New Roman" w:hAnsi="Times New Roman" w:cs="Times New Roman"/>
            <w:iCs/>
            <w:sz w:val="28"/>
            <w:szCs w:val="28"/>
          </w:rPr>
          <w:t>постановлением</w:t>
        </w:r>
      </w:hyperlink>
      <w:r w:rsidRPr="00255802">
        <w:rPr>
          <w:rStyle w:val="aa"/>
          <w:rFonts w:ascii="Times New Roman" w:hAnsi="Times New Roman" w:cs="Times New Roman"/>
          <w:iCs/>
          <w:sz w:val="28"/>
          <w:szCs w:val="28"/>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51">
        <w:r w:rsidRPr="00255802">
          <w:rPr>
            <w:rFonts w:ascii="Times New Roman" w:hAnsi="Times New Roman" w:cs="Times New Roman"/>
            <w:iCs/>
            <w:sz w:val="28"/>
            <w:szCs w:val="28"/>
          </w:rPr>
          <w:t>постановлением</w:t>
        </w:r>
      </w:hyperlink>
      <w:r w:rsidRPr="00255802">
        <w:rPr>
          <w:rStyle w:val="aa"/>
          <w:rFonts w:ascii="Times New Roman" w:hAnsi="Times New Roman" w:cs="Times New Roman"/>
          <w:iCs/>
          <w:sz w:val="28"/>
          <w:szCs w:val="28"/>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52">
        <w:r w:rsidRPr="00255802">
          <w:rPr>
            <w:rFonts w:ascii="Times New Roman" w:hAnsi="Times New Roman" w:cs="Times New Roman"/>
            <w:iCs/>
            <w:sz w:val="28"/>
            <w:szCs w:val="28"/>
          </w:rPr>
          <w:t>постановлением</w:t>
        </w:r>
      </w:hyperlink>
      <w:r w:rsidRPr="00255802">
        <w:rPr>
          <w:rStyle w:val="aa"/>
          <w:rFonts w:ascii="Times New Roman" w:hAnsi="Times New Roman" w:cs="Times New Roman"/>
          <w:iCs/>
          <w:sz w:val="28"/>
          <w:szCs w:val="28"/>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53">
        <w:r w:rsidRPr="00255802">
          <w:rPr>
            <w:rFonts w:ascii="Times New Roman" w:hAnsi="Times New Roman" w:cs="Times New Roman"/>
            <w:iCs/>
            <w:sz w:val="28"/>
            <w:szCs w:val="28"/>
          </w:rPr>
          <w:t>постановлением</w:t>
        </w:r>
      </w:hyperlink>
      <w:r w:rsidRPr="00255802">
        <w:rPr>
          <w:rStyle w:val="aa"/>
          <w:rFonts w:ascii="Times New Roman" w:hAnsi="Times New Roman" w:cs="Times New Roman"/>
          <w:iCs/>
          <w:sz w:val="28"/>
          <w:szCs w:val="28"/>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lastRenderedPageBreak/>
        <w:t xml:space="preserve">- </w:t>
      </w:r>
      <w:hyperlink r:id="rId54">
        <w:r w:rsidRPr="00255802">
          <w:rPr>
            <w:rFonts w:ascii="Times New Roman" w:hAnsi="Times New Roman" w:cs="Times New Roman"/>
            <w:iCs/>
            <w:sz w:val="28"/>
            <w:szCs w:val="28"/>
          </w:rPr>
          <w:t>приказом</w:t>
        </w:r>
      </w:hyperlink>
      <w:r w:rsidRPr="00255802">
        <w:rPr>
          <w:rStyle w:val="aa"/>
          <w:rFonts w:ascii="Times New Roman" w:hAnsi="Times New Roman" w:cs="Times New Roman"/>
          <w:iCs/>
          <w:sz w:val="28"/>
          <w:szCs w:val="28"/>
        </w:rPr>
        <w:t xml:space="preserve"> Федеральной службы по техническому и экспортному контролю от 18 февраля 2013 г. N 21 "Об утверждении Состава и содержания организационных и технических мер при обработке  в информационных системах персональных данных";</w:t>
      </w:r>
    </w:p>
    <w:p w:rsidR="001E1DF7" w:rsidRPr="00255802" w:rsidRDefault="007069E8">
      <w:pPr>
        <w:ind w:firstLine="720"/>
        <w:jc w:val="both"/>
        <w:rPr>
          <w:rFonts w:ascii="Times New Roman" w:hAnsi="Times New Roman" w:cs="Times New Roman"/>
          <w:sz w:val="28"/>
          <w:szCs w:val="28"/>
        </w:rPr>
      </w:pPr>
      <w:r w:rsidRPr="00255802">
        <w:rPr>
          <w:rFonts w:ascii="Times New Roman" w:hAnsi="Times New Roman" w:cs="Times New Roman"/>
          <w:sz w:val="28"/>
          <w:szCs w:val="28"/>
        </w:rPr>
        <w:t xml:space="preserve">- </w:t>
      </w:r>
      <w:hyperlink r:id="rId55">
        <w:r w:rsidRPr="00255802">
          <w:rPr>
            <w:rFonts w:ascii="Times New Roman" w:hAnsi="Times New Roman" w:cs="Times New Roman"/>
            <w:sz w:val="28"/>
            <w:szCs w:val="28"/>
          </w:rPr>
          <w:t>Законом</w:t>
        </w:r>
      </w:hyperlink>
      <w:r w:rsidRPr="00255802">
        <w:rPr>
          <w:rFonts w:ascii="Times New Roman" w:hAnsi="Times New Roman" w:cs="Times New Roman"/>
          <w:sz w:val="28"/>
          <w:szCs w:val="28"/>
        </w:rPr>
        <w:t xml:space="preserve"> Республики Мордовия от 1 июля 2005 года N 57-З "О правовом регулировании жилищных отношений в Республике Мордовия"</w:t>
      </w:r>
    </w:p>
    <w:p w:rsidR="001E1DF7" w:rsidRPr="00255802" w:rsidRDefault="007069E8">
      <w:pPr>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 xml:space="preserve">           -</w:t>
      </w:r>
      <w:r w:rsidR="008118FE">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 xml:space="preserve">Уставом </w:t>
      </w:r>
      <w:r w:rsidR="008118FE">
        <w:rPr>
          <w:rStyle w:val="aa"/>
          <w:rFonts w:ascii="Times New Roman" w:hAnsi="Times New Roman" w:cs="Times New Roman"/>
          <w:iCs/>
          <w:sz w:val="28"/>
          <w:szCs w:val="28"/>
        </w:rPr>
        <w:t xml:space="preserve"> </w:t>
      </w:r>
      <w:r w:rsidR="00776FD5">
        <w:rPr>
          <w:rStyle w:val="aa"/>
          <w:rFonts w:ascii="Times New Roman" w:hAnsi="Times New Roman" w:cs="Times New Roman"/>
          <w:iCs/>
          <w:sz w:val="28"/>
          <w:szCs w:val="28"/>
        </w:rPr>
        <w:t>Виндрейского</w:t>
      </w:r>
      <w:r w:rsidR="008118FE">
        <w:rPr>
          <w:rStyle w:val="aa"/>
          <w:rFonts w:ascii="Times New Roman" w:hAnsi="Times New Roman" w:cs="Times New Roman"/>
          <w:iCs/>
          <w:sz w:val="28"/>
          <w:szCs w:val="28"/>
        </w:rPr>
        <w:t xml:space="preserve"> сельского </w:t>
      </w:r>
      <w:r w:rsidRPr="00255802">
        <w:rPr>
          <w:rStyle w:val="aa"/>
          <w:rFonts w:ascii="Times New Roman" w:hAnsi="Times New Roman" w:cs="Times New Roman"/>
          <w:iCs/>
          <w:sz w:val="28"/>
          <w:szCs w:val="28"/>
        </w:rPr>
        <w:t>поселения Торбеевского муниципаль</w:t>
      </w:r>
      <w:r w:rsidR="008118FE">
        <w:rPr>
          <w:rStyle w:val="aa"/>
          <w:rFonts w:ascii="Times New Roman" w:hAnsi="Times New Roman" w:cs="Times New Roman"/>
          <w:iCs/>
          <w:sz w:val="28"/>
          <w:szCs w:val="28"/>
        </w:rPr>
        <w:t>ного района Республики Мордовия.</w:t>
      </w:r>
    </w:p>
    <w:p w:rsidR="001E1DF7" w:rsidRPr="00255802" w:rsidRDefault="001E1DF7">
      <w:pPr>
        <w:ind w:firstLine="720"/>
        <w:rPr>
          <w:rFonts w:ascii="Times New Roman" w:hAnsi="Times New Roman" w:cs="Times New Roman"/>
          <w:sz w:val="28"/>
          <w:szCs w:val="28"/>
        </w:rPr>
      </w:pPr>
      <w:bookmarkStart w:id="237" w:name="sub_11001"/>
      <w:bookmarkEnd w:id="237"/>
    </w:p>
    <w:p w:rsidR="001E1DF7" w:rsidRPr="00255802" w:rsidRDefault="007069E8">
      <w:pPr>
        <w:pStyle w:val="af1"/>
        <w:rPr>
          <w:rStyle w:val="ab"/>
          <w:rFonts w:ascii="Times New Roman" w:hAnsi="Times New Roman" w:cs="Times New Roman"/>
          <w:iCs/>
          <w:color w:val="auto"/>
          <w:sz w:val="28"/>
          <w:szCs w:val="28"/>
        </w:rPr>
      </w:pPr>
      <w:r w:rsidRPr="00255802">
        <w:rPr>
          <w:rFonts w:ascii="Times New Roman" w:hAnsi="Times New Roman" w:cs="Times New Roman"/>
          <w:iCs/>
          <w:sz w:val="28"/>
          <w:szCs w:val="28"/>
        </w:rPr>
        <w:t xml:space="preserve">                           </w:t>
      </w: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1E1DF7" w:rsidRPr="008118FE" w:rsidRDefault="007069E8">
      <w:pPr>
        <w:ind w:firstLine="698"/>
        <w:jc w:val="right"/>
        <w:rPr>
          <w:rStyle w:val="ab"/>
          <w:rFonts w:ascii="Times New Roman" w:hAnsi="Times New Roman" w:cs="Times New Roman"/>
          <w:b w:val="0"/>
          <w:iCs/>
          <w:color w:val="auto"/>
          <w:sz w:val="28"/>
          <w:szCs w:val="28"/>
        </w:rPr>
      </w:pPr>
      <w:r w:rsidRPr="008118FE">
        <w:rPr>
          <w:rStyle w:val="ab"/>
          <w:rFonts w:ascii="Times New Roman" w:hAnsi="Times New Roman" w:cs="Times New Roman"/>
          <w:b w:val="0"/>
          <w:iCs/>
          <w:color w:val="auto"/>
          <w:sz w:val="28"/>
          <w:szCs w:val="28"/>
        </w:rPr>
        <w:t>Приложение  3</w:t>
      </w:r>
    </w:p>
    <w:p w:rsidR="001E1DF7" w:rsidRPr="008118FE" w:rsidRDefault="007069E8">
      <w:pPr>
        <w:wordWrap w:val="0"/>
        <w:ind w:firstLine="698"/>
        <w:jc w:val="right"/>
        <w:rPr>
          <w:rStyle w:val="ab"/>
          <w:rFonts w:ascii="Times New Roman" w:hAnsi="Times New Roman" w:cs="Times New Roman"/>
          <w:b w:val="0"/>
          <w:iCs/>
          <w:color w:val="auto"/>
          <w:sz w:val="28"/>
          <w:szCs w:val="28"/>
        </w:rPr>
      </w:pPr>
      <w:r w:rsidRPr="008118FE">
        <w:rPr>
          <w:rStyle w:val="ab"/>
          <w:rFonts w:ascii="Times New Roman" w:hAnsi="Times New Roman" w:cs="Times New Roman"/>
          <w:b w:val="0"/>
          <w:iCs/>
          <w:color w:val="auto"/>
          <w:sz w:val="28"/>
          <w:szCs w:val="28"/>
        </w:rPr>
        <w:t xml:space="preserve">к административному регламенту </w:t>
      </w:r>
    </w:p>
    <w:p w:rsidR="001E1DF7" w:rsidRPr="00255802" w:rsidRDefault="001E1DF7">
      <w:pPr>
        <w:pStyle w:val="af1"/>
        <w:rPr>
          <w:rFonts w:ascii="Times New Roman" w:hAnsi="Times New Roman" w:cs="Times New Roman"/>
          <w:iCs/>
          <w:sz w:val="28"/>
          <w:szCs w:val="28"/>
        </w:rPr>
      </w:pPr>
    </w:p>
    <w:p w:rsidR="001E1DF7" w:rsidRPr="00255802" w:rsidRDefault="001E1DF7">
      <w:pPr>
        <w:pStyle w:val="af1"/>
        <w:rPr>
          <w:rFonts w:ascii="Times New Roman" w:hAnsi="Times New Roman" w:cs="Times New Roman"/>
          <w:iCs/>
          <w:sz w:val="28"/>
          <w:szCs w:val="28"/>
        </w:rPr>
      </w:pPr>
    </w:p>
    <w:p w:rsidR="001E1DF7" w:rsidRPr="00255802" w:rsidRDefault="001E1DF7">
      <w:pPr>
        <w:pStyle w:val="af1"/>
        <w:rPr>
          <w:rFonts w:ascii="Times New Roman" w:hAnsi="Times New Roman" w:cs="Times New Roman"/>
          <w:iCs/>
          <w:sz w:val="28"/>
          <w:szCs w:val="28"/>
        </w:rPr>
      </w:pPr>
    </w:p>
    <w:p w:rsidR="001E1DF7" w:rsidRPr="00255802" w:rsidRDefault="001E1DF7">
      <w:pPr>
        <w:pStyle w:val="af1"/>
        <w:rPr>
          <w:rFonts w:ascii="Times New Roman" w:hAnsi="Times New Roman" w:cs="Times New Roman"/>
          <w:iCs/>
          <w:sz w:val="28"/>
          <w:szCs w:val="28"/>
        </w:rPr>
      </w:pPr>
    </w:p>
    <w:p w:rsidR="001E1DF7" w:rsidRPr="00AC1390" w:rsidRDefault="007069E8">
      <w:pPr>
        <w:pStyle w:val="ConsPlusNonformat"/>
        <w:jc w:val="center"/>
        <w:rPr>
          <w:rFonts w:ascii="Times New Roman" w:hAnsi="Times New Roman" w:cs="Times New Roman"/>
          <w:b/>
          <w:sz w:val="22"/>
          <w:szCs w:val="22"/>
        </w:rPr>
      </w:pPr>
      <w:r w:rsidRPr="00AC1390">
        <w:rPr>
          <w:rFonts w:ascii="Times New Roman" w:hAnsi="Times New Roman" w:cs="Times New Roman"/>
          <w:b/>
          <w:sz w:val="22"/>
          <w:szCs w:val="22"/>
        </w:rPr>
        <w:t>Форма заявления</w:t>
      </w:r>
    </w:p>
    <w:p w:rsidR="001E1DF7" w:rsidRPr="00AC1390" w:rsidRDefault="001E1DF7">
      <w:pPr>
        <w:pStyle w:val="ConsPlusNonformat"/>
        <w:jc w:val="both"/>
        <w:rPr>
          <w:rFonts w:ascii="Times New Roman" w:hAnsi="Times New Roman" w:cs="Times New Roman"/>
          <w:sz w:val="22"/>
          <w:szCs w:val="22"/>
        </w:rPr>
      </w:pPr>
    </w:p>
    <w:p w:rsidR="008118FE" w:rsidRPr="00AC1390" w:rsidRDefault="007069E8" w:rsidP="008118FE">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 xml:space="preserve">Главе </w:t>
      </w:r>
    </w:p>
    <w:p w:rsidR="001E1DF7" w:rsidRPr="00AC1390" w:rsidRDefault="00776FD5">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Виндрейского</w:t>
      </w:r>
      <w:r w:rsidR="008118FE" w:rsidRPr="00AC1390">
        <w:rPr>
          <w:rFonts w:ascii="Times New Roman" w:hAnsi="Times New Roman" w:cs="Times New Roman"/>
          <w:sz w:val="22"/>
          <w:szCs w:val="22"/>
        </w:rPr>
        <w:t xml:space="preserve"> сельского поселения </w:t>
      </w:r>
      <w:r w:rsidR="007069E8" w:rsidRPr="00AC1390">
        <w:rPr>
          <w:rFonts w:ascii="Times New Roman" w:hAnsi="Times New Roman" w:cs="Times New Roman"/>
          <w:sz w:val="22"/>
          <w:szCs w:val="22"/>
        </w:rPr>
        <w:t xml:space="preserve"> </w:t>
      </w:r>
    </w:p>
    <w:p w:rsidR="001E1DF7" w:rsidRPr="00AC1390" w:rsidRDefault="007069E8">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Торбеевского  муниципального</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района Республики Мордовия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гр. 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полностью)</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проживающего   с ___________ </w:t>
      </w:r>
      <w:proofErr w:type="gramStart"/>
      <w:r w:rsidRPr="00AC1390">
        <w:rPr>
          <w:rFonts w:ascii="Times New Roman" w:hAnsi="Times New Roman" w:cs="Times New Roman"/>
          <w:sz w:val="22"/>
          <w:szCs w:val="22"/>
        </w:rPr>
        <w:t>г</w:t>
      </w:r>
      <w:proofErr w:type="gramEnd"/>
      <w:r w:rsidRPr="00AC1390">
        <w:rPr>
          <w:rFonts w:ascii="Times New Roman" w:hAnsi="Times New Roman" w:cs="Times New Roman"/>
          <w:sz w:val="22"/>
          <w:szCs w:val="22"/>
        </w:rPr>
        <w:t>.____________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по адресу: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тел.: _________________________________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center"/>
        <w:rPr>
          <w:rFonts w:ascii="Times New Roman" w:hAnsi="Times New Roman" w:cs="Times New Roman"/>
          <w:sz w:val="22"/>
          <w:szCs w:val="22"/>
        </w:rPr>
      </w:pPr>
      <w:bookmarkStart w:id="238" w:name="P423"/>
      <w:bookmarkEnd w:id="238"/>
      <w:r w:rsidRPr="00AC1390">
        <w:rPr>
          <w:rFonts w:ascii="Times New Roman" w:hAnsi="Times New Roman" w:cs="Times New Roman"/>
          <w:sz w:val="22"/>
          <w:szCs w:val="22"/>
        </w:rPr>
        <w:t>Заявление</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Прошу  Вас  рассмотреть  мою  просьбу  о  предоставлении мне/моей семье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жилого помещения по договору социального найма в связи с тем, что _________</w:t>
      </w:r>
      <w:r w:rsidR="009C0E69" w:rsidRPr="00AC1390">
        <w:rPr>
          <w:rFonts w:ascii="Times New Roman" w:hAnsi="Times New Roman" w:cs="Times New Roman"/>
          <w:sz w:val="22"/>
          <w:szCs w:val="22"/>
        </w:rPr>
        <w:t>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9C0E69" w:rsidRPr="00AC1390">
        <w:rPr>
          <w:rFonts w:ascii="Times New Roman" w:hAnsi="Times New Roman" w:cs="Times New Roman"/>
          <w:sz w:val="22"/>
          <w:szCs w:val="22"/>
        </w:rPr>
        <w:t>_________________________________________________________</w:t>
      </w:r>
    </w:p>
    <w:p w:rsidR="001E1DF7" w:rsidRPr="00AC1390" w:rsidRDefault="009C0E69">
      <w:pPr>
        <w:pStyle w:val="ConsPlusNonformat"/>
        <w:jc w:val="both"/>
        <w:rPr>
          <w:rFonts w:ascii="Times New Roman" w:hAnsi="Times New Roman" w:cs="Times New Roman"/>
          <w:sz w:val="22"/>
          <w:szCs w:val="22"/>
        </w:rPr>
      </w:pPr>
      <w:proofErr w:type="gramStart"/>
      <w:r w:rsidRPr="00AC1390">
        <w:rPr>
          <w:rFonts w:ascii="Times New Roman" w:hAnsi="Times New Roman" w:cs="Times New Roman"/>
          <w:sz w:val="22"/>
          <w:szCs w:val="22"/>
        </w:rPr>
        <w:t>(</w:t>
      </w:r>
      <w:r w:rsidR="007069E8" w:rsidRPr="00AC1390">
        <w:rPr>
          <w:rFonts w:ascii="Times New Roman" w:hAnsi="Times New Roman" w:cs="Times New Roman"/>
          <w:sz w:val="22"/>
          <w:szCs w:val="22"/>
        </w:rPr>
        <w:t>дать краткую характеристику дома и занимаемой жилплощади, а также указать,</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имеет ли получатель муниципальной услуги и совместно проживающие с ним</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члены семьи жилое помещение на праве личной собственности, получа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либо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 получа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социальную выплату (безвозмездную субсидию) на приобретение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(строительство) жилья; соверша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либо не совершал(и) сделки (действия),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приведшие к намеренному ухудшению жилищных условий за последние пять лет,</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непосредственно </w:t>
      </w:r>
      <w:proofErr w:type="gramStart"/>
      <w:r w:rsidRPr="00AC1390">
        <w:rPr>
          <w:rFonts w:ascii="Times New Roman" w:hAnsi="Times New Roman" w:cs="Times New Roman"/>
          <w:sz w:val="22"/>
          <w:szCs w:val="22"/>
        </w:rPr>
        <w:t>предшествующих</w:t>
      </w:r>
      <w:proofErr w:type="gramEnd"/>
      <w:r w:rsidRPr="00AC1390">
        <w:rPr>
          <w:rFonts w:ascii="Times New Roman" w:hAnsi="Times New Roman" w:cs="Times New Roman"/>
          <w:sz w:val="22"/>
          <w:szCs w:val="22"/>
        </w:rPr>
        <w:t xml:space="preserve"> подаче заявления о предоставлении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жилого помещения по договору социального найма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 учете нуждающихся в жилых помещениях </w:t>
      </w:r>
      <w:proofErr w:type="gramStart"/>
      <w:r w:rsidRPr="00AC1390">
        <w:rPr>
          <w:rFonts w:ascii="Times New Roman" w:hAnsi="Times New Roman" w:cs="Times New Roman"/>
          <w:sz w:val="22"/>
          <w:szCs w:val="22"/>
        </w:rPr>
        <w:t>состою</w:t>
      </w:r>
      <w:proofErr w:type="gramEnd"/>
      <w:r w:rsidRPr="00AC1390">
        <w:rPr>
          <w:rFonts w:ascii="Times New Roman" w:hAnsi="Times New Roman" w:cs="Times New Roman"/>
          <w:sz w:val="22"/>
          <w:szCs w:val="22"/>
        </w:rPr>
        <w:t>/состоим с 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Правом  на предоставление жилого помещения вне очереди в соответствии </w:t>
      </w:r>
      <w:proofErr w:type="gramStart"/>
      <w:r w:rsidRPr="00AC1390">
        <w:rPr>
          <w:rFonts w:ascii="Times New Roman" w:hAnsi="Times New Roman" w:cs="Times New Roman"/>
          <w:sz w:val="22"/>
          <w:szCs w:val="22"/>
        </w:rPr>
        <w:t>с</w:t>
      </w:r>
      <w:proofErr w:type="gramEnd"/>
    </w:p>
    <w:p w:rsidR="001E1DF7" w:rsidRPr="00AC1390" w:rsidRDefault="001D45D1">
      <w:pPr>
        <w:pStyle w:val="ConsPlusNonformat"/>
        <w:jc w:val="both"/>
        <w:rPr>
          <w:rFonts w:ascii="Times New Roman" w:hAnsi="Times New Roman" w:cs="Times New Roman"/>
          <w:sz w:val="22"/>
          <w:szCs w:val="22"/>
        </w:rPr>
      </w:pPr>
      <w:hyperlink r:id="rId56">
        <w:r w:rsidR="007069E8" w:rsidRPr="00AC1390">
          <w:rPr>
            <w:rFonts w:ascii="Times New Roman" w:hAnsi="Times New Roman" w:cs="Times New Roman"/>
            <w:sz w:val="22"/>
            <w:szCs w:val="22"/>
          </w:rPr>
          <w:t>частью 2 статьи 57</w:t>
        </w:r>
      </w:hyperlink>
      <w:r w:rsidR="007069E8" w:rsidRPr="00AC1390">
        <w:rPr>
          <w:rFonts w:ascii="Times New Roman" w:hAnsi="Times New Roman" w:cs="Times New Roman"/>
          <w:sz w:val="22"/>
          <w:szCs w:val="22"/>
        </w:rPr>
        <w:t xml:space="preserve"> Жилищного кодекса Российской Федерации 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обладаю</w:t>
      </w:r>
      <w:proofErr w:type="gramEnd"/>
      <w:r w:rsidRPr="00AC1390">
        <w:rPr>
          <w:rFonts w:ascii="Times New Roman" w:hAnsi="Times New Roman" w:cs="Times New Roman"/>
          <w:sz w:val="22"/>
          <w:szCs w:val="22"/>
        </w:rPr>
        <w:t xml:space="preserve"> /не обладаю)</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так как (заполняется при наличии права):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 проживаю  в  жилом  помещении, которое признано в установленном порядке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непригодным</w:t>
      </w:r>
      <w:proofErr w:type="gramEnd"/>
      <w:r w:rsidRPr="00AC1390">
        <w:rPr>
          <w:rFonts w:ascii="Times New Roman" w:hAnsi="Times New Roman" w:cs="Times New Roman"/>
          <w:sz w:val="22"/>
          <w:szCs w:val="22"/>
        </w:rPr>
        <w:t xml:space="preserve"> для проживания и ремонту и реконструкции не подлежит;</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 страдаю тяжелой формой хронического заболевания, при которой </w:t>
      </w:r>
      <w:proofErr w:type="gramStart"/>
      <w:r w:rsidRPr="00AC1390">
        <w:rPr>
          <w:rFonts w:ascii="Times New Roman" w:hAnsi="Times New Roman" w:cs="Times New Roman"/>
          <w:sz w:val="22"/>
          <w:szCs w:val="22"/>
        </w:rPr>
        <w:t>совместное</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lastRenderedPageBreak/>
        <w:t>└─┘ проживание граждан в одной квартире невозможно.</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Семья моя состоит из "___________" человек, из них (указать по родству,</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возрасту): 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В  случае  изменения  сведений,  указанных в представленных документах,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обязуюсь  в  течение  14  дней  сообщить  о  них.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К  заявлению прилагаются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документы согласно перечню.</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 _____________ 20__ г.            Личная подпись 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Время:                                                  совершеннолетних членов семьи 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Подпись лица, принявшего заявление с приложением документов 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Получение результата муниципальной услуги: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 по почте; │ │ на руки.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На  обработку и распространение своих персональных данных при сохранении их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конфиденциальности  в  соответствии  с  Федеральным  </w:t>
      </w:r>
      <w:hyperlink r:id="rId57">
        <w:r w:rsidRPr="00AC1390">
          <w:rPr>
            <w:rFonts w:ascii="Times New Roman" w:hAnsi="Times New Roman" w:cs="Times New Roman"/>
            <w:sz w:val="22"/>
            <w:szCs w:val="22"/>
          </w:rPr>
          <w:t>законом</w:t>
        </w:r>
      </w:hyperlink>
      <w:r w:rsidRPr="00AC1390">
        <w:rPr>
          <w:rFonts w:ascii="Times New Roman" w:hAnsi="Times New Roman" w:cs="Times New Roman"/>
          <w:sz w:val="22"/>
          <w:szCs w:val="22"/>
        </w:rPr>
        <w:t xml:space="preserve">  от 27.07.2006</w:t>
      </w:r>
      <w:r w:rsidR="008118FE" w:rsidRPr="00AC1390">
        <w:rPr>
          <w:rFonts w:ascii="Times New Roman" w:hAnsi="Times New Roman" w:cs="Times New Roman"/>
          <w:sz w:val="22"/>
          <w:szCs w:val="22"/>
        </w:rPr>
        <w:t xml:space="preserve"> </w:t>
      </w:r>
      <w:r w:rsidRPr="00AC1390">
        <w:rPr>
          <w:rFonts w:ascii="Times New Roman" w:hAnsi="Times New Roman" w:cs="Times New Roman"/>
          <w:sz w:val="22"/>
          <w:szCs w:val="22"/>
        </w:rPr>
        <w:t xml:space="preserve">N 152-ФЗ "О персональных данных"    </w:t>
      </w:r>
      <w:proofErr w:type="gramStart"/>
      <w:r w:rsidRPr="00AC1390">
        <w:rPr>
          <w:rFonts w:ascii="Times New Roman" w:hAnsi="Times New Roman" w:cs="Times New Roman"/>
          <w:sz w:val="22"/>
          <w:szCs w:val="22"/>
        </w:rPr>
        <w:t>согласен</w:t>
      </w:r>
      <w:proofErr w:type="gramEnd"/>
      <w:r w:rsidRPr="00AC1390">
        <w:rPr>
          <w:rFonts w:ascii="Times New Roman" w:hAnsi="Times New Roman" w:cs="Times New Roman"/>
          <w:sz w:val="22"/>
          <w:szCs w:val="22"/>
        </w:rPr>
        <w:t xml:space="preserve"> (согласна) 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(подпись совершеннолетних членов семьи)</w:t>
      </w:r>
    </w:p>
    <w:p w:rsidR="001E1DF7" w:rsidRPr="00255802" w:rsidRDefault="001E1DF7">
      <w:pPr>
        <w:pStyle w:val="ConsPlusNormal"/>
        <w:jc w:val="both"/>
        <w:rPr>
          <w:rFonts w:ascii="Times New Roman" w:hAnsi="Times New Roman" w:cs="Times New Roman"/>
          <w:sz w:val="28"/>
          <w:szCs w:val="28"/>
        </w:rPr>
      </w:pPr>
    </w:p>
    <w:p w:rsidR="001E1DF7" w:rsidRPr="00255802" w:rsidRDefault="001E1DF7">
      <w:pPr>
        <w:pStyle w:val="af1"/>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1E1DF7" w:rsidRPr="008118FE" w:rsidRDefault="007069E8">
      <w:pPr>
        <w:ind w:firstLine="698"/>
        <w:jc w:val="right"/>
        <w:rPr>
          <w:rStyle w:val="ab"/>
          <w:rFonts w:ascii="Times New Roman" w:hAnsi="Times New Roman" w:cs="Times New Roman"/>
          <w:b w:val="0"/>
          <w:iCs/>
          <w:color w:val="auto"/>
          <w:sz w:val="28"/>
          <w:szCs w:val="28"/>
        </w:rPr>
      </w:pPr>
      <w:r w:rsidRPr="008118FE">
        <w:rPr>
          <w:rStyle w:val="ab"/>
          <w:rFonts w:ascii="Times New Roman" w:hAnsi="Times New Roman" w:cs="Times New Roman"/>
          <w:b w:val="0"/>
          <w:iCs/>
          <w:color w:val="auto"/>
          <w:sz w:val="28"/>
          <w:szCs w:val="28"/>
        </w:rPr>
        <w:t>Приложение  4</w:t>
      </w:r>
    </w:p>
    <w:p w:rsidR="001E1DF7" w:rsidRPr="00255802" w:rsidRDefault="007069E8">
      <w:pPr>
        <w:wordWrap w:val="0"/>
        <w:ind w:firstLine="698"/>
        <w:jc w:val="right"/>
        <w:rPr>
          <w:rStyle w:val="ab"/>
          <w:rFonts w:ascii="Times New Roman" w:hAnsi="Times New Roman" w:cs="Times New Roman"/>
          <w:iCs/>
          <w:color w:val="auto"/>
          <w:sz w:val="28"/>
          <w:szCs w:val="28"/>
        </w:rPr>
      </w:pPr>
      <w:r w:rsidRPr="008118FE">
        <w:rPr>
          <w:rStyle w:val="ab"/>
          <w:rFonts w:ascii="Times New Roman" w:hAnsi="Times New Roman" w:cs="Times New Roman"/>
          <w:b w:val="0"/>
          <w:iCs/>
          <w:color w:val="auto"/>
          <w:sz w:val="28"/>
          <w:szCs w:val="28"/>
        </w:rPr>
        <w:t xml:space="preserve">к административному регламенту </w:t>
      </w:r>
    </w:p>
    <w:p w:rsidR="001E1DF7" w:rsidRPr="00255802" w:rsidRDefault="001E1DF7">
      <w:pPr>
        <w:pStyle w:val="af1"/>
        <w:rPr>
          <w:rFonts w:ascii="Times New Roman" w:hAnsi="Times New Roman" w:cs="Times New Roman"/>
          <w:iCs/>
          <w:sz w:val="28"/>
          <w:szCs w:val="28"/>
        </w:rPr>
      </w:pPr>
    </w:p>
    <w:p w:rsidR="001E1DF7" w:rsidRPr="00255802" w:rsidRDefault="007069E8">
      <w:pPr>
        <w:pStyle w:val="ConsPlusNonformat"/>
        <w:jc w:val="center"/>
        <w:rPr>
          <w:rFonts w:ascii="Times New Roman" w:hAnsi="Times New Roman" w:cs="Times New Roman"/>
          <w:sz w:val="28"/>
          <w:szCs w:val="28"/>
        </w:rPr>
      </w:pPr>
      <w:r w:rsidRPr="00255802">
        <w:rPr>
          <w:rFonts w:ascii="Times New Roman" w:hAnsi="Times New Roman" w:cs="Times New Roman"/>
          <w:sz w:val="28"/>
          <w:szCs w:val="28"/>
        </w:rPr>
        <w:t>Форма</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обращения на обжалование действий (бездействия)</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и решений, осуществляемых (принятых) в ходе</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предоставления муниципальной услуги</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w:t>
      </w:r>
    </w:p>
    <w:p w:rsidR="001E1DF7" w:rsidRPr="00AC1390" w:rsidRDefault="007069E8" w:rsidP="008118FE">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 xml:space="preserve">          Главе </w:t>
      </w:r>
    </w:p>
    <w:p w:rsidR="008118FE" w:rsidRPr="00AC1390" w:rsidRDefault="00776FD5" w:rsidP="008118FE">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Виндрейского</w:t>
      </w:r>
      <w:r w:rsidR="008118FE" w:rsidRPr="00AC1390">
        <w:rPr>
          <w:rFonts w:ascii="Times New Roman" w:hAnsi="Times New Roman" w:cs="Times New Roman"/>
          <w:sz w:val="22"/>
          <w:szCs w:val="22"/>
        </w:rPr>
        <w:t xml:space="preserve"> сельского поселения</w:t>
      </w:r>
    </w:p>
    <w:p w:rsidR="001E1DF7" w:rsidRPr="00AC1390" w:rsidRDefault="007069E8">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Торбеевского  муниципального</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района Республики Мордовия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гр. 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полностью)</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проживающего</w:t>
      </w:r>
      <w:proofErr w:type="gramEnd"/>
      <w:r w:rsidRPr="00AC1390">
        <w:rPr>
          <w:rFonts w:ascii="Times New Roman" w:hAnsi="Times New Roman" w:cs="Times New Roman"/>
          <w:sz w:val="22"/>
          <w:szCs w:val="22"/>
        </w:rPr>
        <w:t xml:space="preserve"> по адресу:</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тел. _____________________________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center"/>
        <w:rPr>
          <w:rFonts w:ascii="Times New Roman" w:hAnsi="Times New Roman" w:cs="Times New Roman"/>
          <w:sz w:val="22"/>
          <w:szCs w:val="22"/>
        </w:rPr>
      </w:pPr>
      <w:bookmarkStart w:id="239" w:name="P669"/>
      <w:bookmarkEnd w:id="239"/>
      <w:r w:rsidRPr="00AC1390">
        <w:rPr>
          <w:rFonts w:ascii="Times New Roman" w:hAnsi="Times New Roman" w:cs="Times New Roman"/>
          <w:sz w:val="22"/>
          <w:szCs w:val="22"/>
        </w:rPr>
        <w:t>ЖАЛОБА НА ДЕЙСТВИЕ (БЕЗДЕЙСТВИЕ)</w:t>
      </w:r>
    </w:p>
    <w:p w:rsidR="001E1DF7" w:rsidRPr="00AC1390" w:rsidRDefault="001E1DF7">
      <w:pPr>
        <w:pStyle w:val="ConsPlusNonformat"/>
        <w:jc w:val="center"/>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органа или должность, ФИО должностного лица органа)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существо жалобы: 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proofErr w:type="gramStart"/>
      <w:r w:rsidRPr="00AC1390">
        <w:rPr>
          <w:rFonts w:ascii="Times New Roman" w:hAnsi="Times New Roman" w:cs="Times New Roman"/>
          <w:sz w:val="22"/>
          <w:szCs w:val="22"/>
        </w:rPr>
        <w:t>(краткое изложение обжалуемых действий (бездействия), указать основания, по</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которым лицо, подающее жалобу, не согласно с действием (бездействием) </w:t>
      </w:r>
      <w:proofErr w:type="gramStart"/>
      <w:r w:rsidRPr="00AC1390">
        <w:rPr>
          <w:rFonts w:ascii="Times New Roman" w:hAnsi="Times New Roman" w:cs="Times New Roman"/>
          <w:sz w:val="22"/>
          <w:szCs w:val="22"/>
        </w:rPr>
        <w:t>со</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ссылками на пункты Регламента)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                           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(подпись получателя                                     (фамилия, имя, отчество получателя</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муниципальной услуги)                                            муниципальной услуги)</w:t>
      </w:r>
      <w:proofErr w:type="gramEnd"/>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 _____________ 20__ г.</w:t>
      </w: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1E1DF7" w:rsidRPr="00A03527" w:rsidRDefault="007069E8">
      <w:pPr>
        <w:ind w:firstLine="698"/>
        <w:jc w:val="right"/>
        <w:rPr>
          <w:rStyle w:val="ab"/>
          <w:rFonts w:ascii="Times New Roman" w:hAnsi="Times New Roman" w:cs="Times New Roman"/>
          <w:b w:val="0"/>
          <w:iCs/>
          <w:color w:val="auto"/>
          <w:sz w:val="28"/>
          <w:szCs w:val="28"/>
        </w:rPr>
      </w:pPr>
      <w:r w:rsidRPr="00A03527">
        <w:rPr>
          <w:rStyle w:val="ab"/>
          <w:rFonts w:ascii="Times New Roman" w:hAnsi="Times New Roman" w:cs="Times New Roman"/>
          <w:b w:val="0"/>
          <w:iCs/>
          <w:color w:val="auto"/>
          <w:sz w:val="28"/>
          <w:szCs w:val="28"/>
        </w:rPr>
        <w:t>Приложение  5</w:t>
      </w:r>
    </w:p>
    <w:p w:rsidR="001E1DF7" w:rsidRPr="00A03527" w:rsidRDefault="007069E8">
      <w:pPr>
        <w:wordWrap w:val="0"/>
        <w:ind w:firstLine="698"/>
        <w:jc w:val="right"/>
        <w:rPr>
          <w:rStyle w:val="ab"/>
          <w:rFonts w:ascii="Times New Roman" w:hAnsi="Times New Roman" w:cs="Times New Roman"/>
          <w:b w:val="0"/>
          <w:iCs/>
          <w:color w:val="auto"/>
          <w:sz w:val="28"/>
          <w:szCs w:val="28"/>
        </w:rPr>
      </w:pPr>
      <w:r w:rsidRPr="00A03527">
        <w:rPr>
          <w:rStyle w:val="ab"/>
          <w:rFonts w:ascii="Times New Roman" w:hAnsi="Times New Roman" w:cs="Times New Roman"/>
          <w:b w:val="0"/>
          <w:iCs/>
          <w:color w:val="auto"/>
          <w:sz w:val="28"/>
          <w:szCs w:val="28"/>
        </w:rPr>
        <w:t xml:space="preserve">к административному регламенту </w:t>
      </w:r>
    </w:p>
    <w:p w:rsidR="001E1DF7" w:rsidRPr="00255802" w:rsidRDefault="001E1DF7">
      <w:pPr>
        <w:spacing w:after="1"/>
        <w:rPr>
          <w:rFonts w:ascii="Times New Roman" w:hAnsi="Times New Roman" w:cs="Times New Roman"/>
          <w:sz w:val="28"/>
          <w:szCs w:val="28"/>
        </w:rPr>
      </w:pPr>
    </w:p>
    <w:p w:rsidR="001E1DF7" w:rsidRPr="00255802" w:rsidRDefault="001E1DF7">
      <w:pPr>
        <w:pStyle w:val="ConsPlusNormal"/>
        <w:jc w:val="center"/>
        <w:rPr>
          <w:rFonts w:ascii="Times New Roman" w:hAnsi="Times New Roman" w:cs="Times New Roman"/>
          <w:sz w:val="28"/>
          <w:szCs w:val="28"/>
        </w:rPr>
      </w:pPr>
    </w:p>
    <w:p w:rsidR="001E1DF7" w:rsidRPr="00AC1390" w:rsidRDefault="007069E8">
      <w:pPr>
        <w:pStyle w:val="ConsPlusNonformat"/>
        <w:jc w:val="center"/>
        <w:rPr>
          <w:rFonts w:ascii="Times New Roman" w:hAnsi="Times New Roman" w:cs="Times New Roman"/>
          <w:sz w:val="22"/>
          <w:szCs w:val="22"/>
        </w:rPr>
      </w:pPr>
      <w:bookmarkStart w:id="240" w:name="P694"/>
      <w:bookmarkEnd w:id="240"/>
      <w:r w:rsidRPr="00AC1390">
        <w:rPr>
          <w:rFonts w:ascii="Times New Roman" w:hAnsi="Times New Roman" w:cs="Times New Roman"/>
          <w:sz w:val="22"/>
          <w:szCs w:val="22"/>
        </w:rPr>
        <w:t>ОБЯЗАТЕЛЬСТВО</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о расторжении договора социального найма жилого помещения</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и об освобождении занимаемого жилого помещения</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Мы, нижеподписавшиеся, 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ф.и.о.</w:t>
      </w:r>
      <w:proofErr w:type="spellEnd"/>
      <w:r w:rsidRPr="00AC1390">
        <w:rPr>
          <w:rFonts w:ascii="Times New Roman" w:hAnsi="Times New Roman" w:cs="Times New Roman"/>
          <w:sz w:val="22"/>
          <w:szCs w:val="22"/>
        </w:rPr>
        <w:t>, год рождения нанимателя жилого помещения)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паспорт ________________, выданный 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 ________ _____ г. (далее - должник), с одной стороны, и администрация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 муниципального района в лице Главы _______ муниципального района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ф.и.о.</w:t>
      </w:r>
      <w:proofErr w:type="spellEnd"/>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с другой стороны, обязуемся совершить следующие действия.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В  связи  с  предоставлением  жилого помещения муниципального жилищного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фонда по договору социального найма по адресу: 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должник   принимает   на   себя   обязательство   освободить  и  сняться  </w:t>
      </w:r>
      <w:proofErr w:type="gramStart"/>
      <w:r w:rsidRPr="00AC1390">
        <w:rPr>
          <w:rFonts w:ascii="Times New Roman" w:hAnsi="Times New Roman" w:cs="Times New Roman"/>
          <w:sz w:val="22"/>
          <w:szCs w:val="22"/>
        </w:rPr>
        <w:t>с</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регистрационного учета со всеми совместно проживающими с ним членами семьи,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сдать  в  установленном  законодательством  Российской  Федерации порядке </w:t>
      </w:r>
      <w:proofErr w:type="gramStart"/>
      <w:r w:rsidRPr="00AC1390">
        <w:rPr>
          <w:rFonts w:ascii="Times New Roman" w:hAnsi="Times New Roman" w:cs="Times New Roman"/>
          <w:sz w:val="22"/>
          <w:szCs w:val="22"/>
        </w:rPr>
        <w:t>в</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течение  10  рабочих  дней со дня получения решения о предоставлении жилого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помещения (</w:t>
      </w:r>
      <w:proofErr w:type="gramStart"/>
      <w:r w:rsidRPr="00AC1390">
        <w:rPr>
          <w:rFonts w:ascii="Times New Roman" w:hAnsi="Times New Roman" w:cs="Times New Roman"/>
          <w:sz w:val="22"/>
          <w:szCs w:val="22"/>
        </w:rPr>
        <w:t>нужное</w:t>
      </w:r>
      <w:proofErr w:type="gramEnd"/>
      <w:r w:rsidRPr="00AC1390">
        <w:rPr>
          <w:rFonts w:ascii="Times New Roman" w:hAnsi="Times New Roman" w:cs="Times New Roman"/>
          <w:sz w:val="22"/>
          <w:szCs w:val="22"/>
        </w:rPr>
        <w:t xml:space="preserve"> заполнить):</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жилое помещение из _____ комнат _____ кв. метров в квартире N 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дома N _______ по улице ______________________   с.____________________ _______ района</w:t>
      </w:r>
      <w:proofErr w:type="gramStart"/>
      <w:r w:rsidRPr="00AC1390">
        <w:rPr>
          <w:rFonts w:ascii="Times New Roman" w:hAnsi="Times New Roman" w:cs="Times New Roman"/>
          <w:sz w:val="22"/>
          <w:szCs w:val="22"/>
        </w:rPr>
        <w:t xml:space="preserve"> ,</w:t>
      </w:r>
      <w:proofErr w:type="gramEnd"/>
      <w:r w:rsidRPr="00AC1390">
        <w:rPr>
          <w:rFonts w:ascii="Times New Roman" w:hAnsi="Times New Roman" w:cs="Times New Roman"/>
          <w:sz w:val="22"/>
          <w:szCs w:val="22"/>
        </w:rPr>
        <w:t xml:space="preserve"> занимаемое им на основании договора социального найма жилого помещения от "__" _____ ____ г. N ________, заключенного с 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(наименование уполномоченного органа местного самоуправления либо иного</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правомочного собственником лица, с которым заключен договор социального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найма жилого помещения)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Кроме   того,   должник   обязуется  с  момента  подписания  настоящего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обязательства  не приватизировать жилое помещение, а также не предоставлять</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указанное  жилое  помещение  для  проживания  другим  лицам,  не являющимся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членами его семьи.</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Глава </w:t>
      </w:r>
      <w:r w:rsidR="00776FD5">
        <w:rPr>
          <w:rFonts w:ascii="Times New Roman" w:hAnsi="Times New Roman" w:cs="Times New Roman"/>
          <w:sz w:val="22"/>
          <w:szCs w:val="22"/>
        </w:rPr>
        <w:t>Виндрейского</w:t>
      </w:r>
      <w:r w:rsidR="00A03527" w:rsidRPr="00AC1390">
        <w:rPr>
          <w:rFonts w:ascii="Times New Roman" w:hAnsi="Times New Roman" w:cs="Times New Roman"/>
          <w:sz w:val="22"/>
          <w:szCs w:val="22"/>
        </w:rPr>
        <w:t xml:space="preserve"> сельского поселения </w:t>
      </w:r>
      <w:proofErr w:type="spellStart"/>
      <w:r w:rsidRPr="00AC1390">
        <w:rPr>
          <w:rFonts w:ascii="Times New Roman" w:hAnsi="Times New Roman" w:cs="Times New Roman"/>
          <w:sz w:val="22"/>
          <w:szCs w:val="22"/>
        </w:rPr>
        <w:t>Торбеевскогот</w:t>
      </w:r>
      <w:proofErr w:type="spellEnd"/>
      <w:r w:rsidRPr="00AC1390">
        <w:rPr>
          <w:rFonts w:ascii="Times New Roman" w:hAnsi="Times New Roman" w:cs="Times New Roman"/>
          <w:sz w:val="22"/>
          <w:szCs w:val="22"/>
        </w:rPr>
        <w:t xml:space="preserve"> муниципального района Республики Мордовия 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AC1390" w:rsidRPr="00AC1390">
        <w:rPr>
          <w:rFonts w:ascii="Times New Roman" w:hAnsi="Times New Roman" w:cs="Times New Roman"/>
          <w:sz w:val="22"/>
          <w:szCs w:val="22"/>
        </w:rPr>
        <w:t xml:space="preserve">                       </w:t>
      </w:r>
      <w:r w:rsidRPr="00AC1390">
        <w:rPr>
          <w:rFonts w:ascii="Times New Roman" w:hAnsi="Times New Roman" w:cs="Times New Roman"/>
          <w:sz w:val="22"/>
          <w:szCs w:val="22"/>
        </w:rPr>
        <w:t>(</w:t>
      </w:r>
      <w:proofErr w:type="spellStart"/>
      <w:r w:rsidRPr="00AC1390">
        <w:rPr>
          <w:rFonts w:ascii="Times New Roman" w:hAnsi="Times New Roman" w:cs="Times New Roman"/>
          <w:sz w:val="22"/>
          <w:szCs w:val="22"/>
        </w:rPr>
        <w:t>ф.и.о.</w:t>
      </w:r>
      <w:proofErr w:type="spellEnd"/>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обязуется  принять  от  должника занимаемое им жилое помещение, указанное </w:t>
      </w:r>
      <w:proofErr w:type="gramStart"/>
      <w:r w:rsidRPr="00AC1390">
        <w:rPr>
          <w:rFonts w:ascii="Times New Roman" w:hAnsi="Times New Roman" w:cs="Times New Roman"/>
          <w:sz w:val="22"/>
          <w:szCs w:val="22"/>
        </w:rPr>
        <w:t>в</w:t>
      </w:r>
      <w:proofErr w:type="gramEnd"/>
    </w:p>
    <w:p w:rsidR="001E1DF7" w:rsidRPr="00AC1390" w:rsidRDefault="007069E8">
      <w:pPr>
        <w:pStyle w:val="ConsPlusNonformat"/>
        <w:jc w:val="both"/>
        <w:rPr>
          <w:rFonts w:ascii="Times New Roman" w:hAnsi="Times New Roman" w:cs="Times New Roman"/>
          <w:sz w:val="22"/>
          <w:szCs w:val="22"/>
        </w:rPr>
      </w:pPr>
      <w:proofErr w:type="gramStart"/>
      <w:r w:rsidRPr="00AC1390">
        <w:rPr>
          <w:rFonts w:ascii="Times New Roman" w:hAnsi="Times New Roman" w:cs="Times New Roman"/>
          <w:sz w:val="22"/>
          <w:szCs w:val="22"/>
        </w:rPr>
        <w:t>настоящем</w:t>
      </w:r>
      <w:proofErr w:type="gramEnd"/>
      <w:r w:rsidRPr="00AC1390">
        <w:rPr>
          <w:rFonts w:ascii="Times New Roman" w:hAnsi="Times New Roman" w:cs="Times New Roman"/>
          <w:sz w:val="22"/>
          <w:szCs w:val="22"/>
        </w:rPr>
        <w:t xml:space="preserve"> обязательстве, в установленный этим обязательством срок.</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Согласие совершеннолетних членов семьи, совместно проживающих </w:t>
      </w:r>
      <w:proofErr w:type="gramStart"/>
      <w:r w:rsidRPr="00AC1390">
        <w:rPr>
          <w:rFonts w:ascii="Times New Roman" w:hAnsi="Times New Roman" w:cs="Times New Roman"/>
          <w:sz w:val="22"/>
          <w:szCs w:val="22"/>
        </w:rPr>
        <w:t>с</w:t>
      </w:r>
      <w:proofErr w:type="gramEnd"/>
      <w:r w:rsidRPr="00AC1390">
        <w:rPr>
          <w:rFonts w:ascii="Times New Roman" w:hAnsi="Times New Roman" w:cs="Times New Roman"/>
          <w:sz w:val="22"/>
          <w:szCs w:val="22"/>
        </w:rPr>
        <w:t xml:space="preserve"> 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 имеется.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ф.и.о.</w:t>
      </w:r>
      <w:proofErr w:type="spellEnd"/>
      <w:r w:rsidRPr="00AC1390">
        <w:rPr>
          <w:rFonts w:ascii="Times New Roman" w:hAnsi="Times New Roman" w:cs="Times New Roman"/>
          <w:sz w:val="22"/>
          <w:szCs w:val="22"/>
        </w:rPr>
        <w:t xml:space="preserve"> должника)</w:t>
      </w:r>
    </w:p>
    <w:p w:rsidR="001E1DF7" w:rsidRPr="00AC1390" w:rsidRDefault="001E1DF7">
      <w:pPr>
        <w:pStyle w:val="ConsPlusNormal"/>
        <w:jc w:val="both"/>
        <w:rPr>
          <w:rFonts w:ascii="Times New Roman" w:hAnsi="Times New Roman" w:cs="Times New Roman"/>
          <w:szCs w:val="22"/>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965"/>
        <w:gridCol w:w="1700"/>
        <w:gridCol w:w="1418"/>
        <w:gridCol w:w="1077"/>
        <w:gridCol w:w="1247"/>
        <w:gridCol w:w="1247"/>
        <w:gridCol w:w="1416"/>
      </w:tblGrid>
      <w:tr w:rsidR="001E1DF7" w:rsidRPr="00AC1390">
        <w:tc>
          <w:tcPr>
            <w:tcW w:w="4082" w:type="dxa"/>
            <w:gridSpan w:val="3"/>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Данные о членах семьи должника</w:t>
            </w:r>
          </w:p>
        </w:tc>
        <w:tc>
          <w:tcPr>
            <w:tcW w:w="3571" w:type="dxa"/>
            <w:gridSpan w:val="3"/>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Данные паспорта</w:t>
            </w:r>
          </w:p>
        </w:tc>
        <w:tc>
          <w:tcPr>
            <w:tcW w:w="1416" w:type="dxa"/>
            <w:vMerge w:val="restart"/>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Подпись</w:t>
            </w:r>
          </w:p>
        </w:tc>
      </w:tr>
      <w:tr w:rsidR="001E1DF7" w:rsidRPr="00AC1390">
        <w:tc>
          <w:tcPr>
            <w:tcW w:w="964"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proofErr w:type="spellStart"/>
            <w:r w:rsidRPr="00AC1390">
              <w:rPr>
                <w:rFonts w:ascii="Times New Roman" w:hAnsi="Times New Roman" w:cs="Times New Roman"/>
                <w:szCs w:val="22"/>
              </w:rPr>
              <w:t>ф.и.о.</w:t>
            </w:r>
            <w:proofErr w:type="spellEnd"/>
          </w:p>
        </w:tc>
        <w:tc>
          <w:tcPr>
            <w:tcW w:w="1700"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степень родства</w:t>
            </w: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дата рождения</w:t>
            </w:r>
          </w:p>
        </w:tc>
        <w:tc>
          <w:tcPr>
            <w:tcW w:w="1077"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номер</w:t>
            </w:r>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 xml:space="preserve">кем </w:t>
            </w:r>
            <w:proofErr w:type="gramStart"/>
            <w:r w:rsidRPr="00AC1390">
              <w:rPr>
                <w:rFonts w:ascii="Times New Roman" w:hAnsi="Times New Roman" w:cs="Times New Roman"/>
                <w:szCs w:val="22"/>
              </w:rPr>
              <w:t>выдан</w:t>
            </w:r>
            <w:proofErr w:type="gramEnd"/>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дата выдачи</w:t>
            </w:r>
          </w:p>
        </w:tc>
        <w:tc>
          <w:tcPr>
            <w:tcW w:w="1416" w:type="dxa"/>
            <w:vMerge/>
            <w:tcBorders>
              <w:top w:val="single" w:sz="4" w:space="0" w:color="000000"/>
              <w:left w:val="single" w:sz="4" w:space="0" w:color="000000"/>
              <w:bottom w:val="single" w:sz="4" w:space="0" w:color="000000"/>
              <w:right w:val="single" w:sz="4" w:space="0" w:color="000000"/>
            </w:tcBorders>
          </w:tcPr>
          <w:p w:rsidR="001E1DF7" w:rsidRPr="00AC1390" w:rsidRDefault="001E1DF7">
            <w:pPr>
              <w:widowControl w:val="0"/>
              <w:rPr>
                <w:rFonts w:ascii="Times New Roman" w:hAnsi="Times New Roman" w:cs="Times New Roman"/>
                <w:sz w:val="22"/>
                <w:szCs w:val="22"/>
              </w:rPr>
            </w:pPr>
          </w:p>
        </w:tc>
      </w:tr>
      <w:tr w:rsidR="001E1DF7" w:rsidRPr="00AC1390">
        <w:tc>
          <w:tcPr>
            <w:tcW w:w="964"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700"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07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6"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r>
      <w:tr w:rsidR="001E1DF7" w:rsidRPr="00AC1390">
        <w:tc>
          <w:tcPr>
            <w:tcW w:w="964"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700"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07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6"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r>
      <w:tr w:rsidR="001E1DF7" w:rsidRPr="00AC1390">
        <w:tc>
          <w:tcPr>
            <w:tcW w:w="964"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700"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07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6"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r>
    </w:tbl>
    <w:p w:rsidR="001E1DF7" w:rsidRPr="00AC1390" w:rsidRDefault="001E1DF7">
      <w:pPr>
        <w:pStyle w:val="ConsPlusNormal"/>
        <w:jc w:val="both"/>
        <w:rPr>
          <w:rFonts w:ascii="Times New Roman" w:hAnsi="Times New Roman" w:cs="Times New Roman"/>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М.П.</w:t>
      </w:r>
    </w:p>
    <w:p w:rsidR="001E1DF7" w:rsidRPr="00AC1390" w:rsidRDefault="007069E8">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Глава </w:t>
      </w:r>
      <w:r w:rsidR="00776FD5">
        <w:rPr>
          <w:rFonts w:ascii="Times New Roman" w:hAnsi="Times New Roman" w:cs="Times New Roman"/>
          <w:sz w:val="22"/>
          <w:szCs w:val="22"/>
        </w:rPr>
        <w:t>Виндрейского</w:t>
      </w:r>
      <w:r w:rsidR="00A03527" w:rsidRPr="00AC1390">
        <w:rPr>
          <w:rFonts w:ascii="Times New Roman" w:hAnsi="Times New Roman" w:cs="Times New Roman"/>
          <w:sz w:val="22"/>
          <w:szCs w:val="22"/>
        </w:rPr>
        <w:t xml:space="preserve"> сельского поселения </w:t>
      </w:r>
      <w:r w:rsidR="00AC1390" w:rsidRPr="00AC1390">
        <w:rPr>
          <w:rFonts w:ascii="Times New Roman" w:hAnsi="Times New Roman" w:cs="Times New Roman"/>
          <w:sz w:val="22"/>
          <w:szCs w:val="22"/>
        </w:rPr>
        <w:t>Торбеевского</w:t>
      </w:r>
      <w:r w:rsidRPr="00AC1390">
        <w:rPr>
          <w:rFonts w:ascii="Times New Roman" w:hAnsi="Times New Roman" w:cs="Times New Roman"/>
          <w:sz w:val="22"/>
          <w:szCs w:val="22"/>
        </w:rPr>
        <w:t xml:space="preserve"> муниципального района Республики Мордовия 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A03527" w:rsidRPr="00AC1390">
        <w:rPr>
          <w:rFonts w:ascii="Times New Roman" w:hAnsi="Times New Roman" w:cs="Times New Roman"/>
          <w:sz w:val="22"/>
          <w:szCs w:val="22"/>
        </w:rPr>
        <w:t>ФИО)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 ____________ 20__ г.</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Должник 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A03527" w:rsidRPr="00AC1390">
        <w:rPr>
          <w:rFonts w:ascii="Times New Roman" w:hAnsi="Times New Roman" w:cs="Times New Roman"/>
          <w:sz w:val="22"/>
          <w:szCs w:val="22"/>
        </w:rPr>
        <w:t xml:space="preserve">ФИО, </w:t>
      </w:r>
      <w:r w:rsidRPr="00AC1390">
        <w:rPr>
          <w:rFonts w:ascii="Times New Roman" w:hAnsi="Times New Roman" w:cs="Times New Roman"/>
          <w:sz w:val="22"/>
          <w:szCs w:val="22"/>
        </w:rPr>
        <w:t>подпись)</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 ____________ 20__ г.</w:t>
      </w:r>
    </w:p>
    <w:p w:rsidR="001E1DF7" w:rsidRPr="00AC1390" w:rsidRDefault="007069E8">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Примечание. Каждая страница настоящего обязательства подписывается Главой  </w:t>
      </w:r>
      <w:r w:rsidR="00776FD5">
        <w:rPr>
          <w:rFonts w:ascii="Times New Roman" w:hAnsi="Times New Roman" w:cs="Times New Roman"/>
          <w:sz w:val="22"/>
          <w:szCs w:val="22"/>
        </w:rPr>
        <w:t>Виндрейского</w:t>
      </w:r>
      <w:r w:rsidR="00A03527" w:rsidRPr="00AC1390">
        <w:rPr>
          <w:rFonts w:ascii="Times New Roman" w:hAnsi="Times New Roman" w:cs="Times New Roman"/>
          <w:sz w:val="22"/>
          <w:szCs w:val="22"/>
        </w:rPr>
        <w:t xml:space="preserve"> сельского поселения </w:t>
      </w:r>
      <w:proofErr w:type="spellStart"/>
      <w:r w:rsidRPr="00AC1390">
        <w:rPr>
          <w:rFonts w:ascii="Times New Roman" w:hAnsi="Times New Roman" w:cs="Times New Roman"/>
          <w:sz w:val="22"/>
          <w:szCs w:val="22"/>
        </w:rPr>
        <w:t>Торбеевскогот</w:t>
      </w:r>
      <w:proofErr w:type="spellEnd"/>
      <w:r w:rsidRPr="00AC1390">
        <w:rPr>
          <w:rFonts w:ascii="Times New Roman" w:hAnsi="Times New Roman" w:cs="Times New Roman"/>
          <w:sz w:val="22"/>
          <w:szCs w:val="22"/>
        </w:rPr>
        <w:t xml:space="preserve"> муниципального района Республики Мордовия и должником.</w:t>
      </w:r>
    </w:p>
    <w:p w:rsidR="001E1DF7" w:rsidRPr="00AC1390" w:rsidRDefault="001E1DF7">
      <w:pPr>
        <w:pStyle w:val="ConsPlusNormal"/>
        <w:jc w:val="both"/>
        <w:rPr>
          <w:rFonts w:ascii="Times New Roman" w:hAnsi="Times New Roman" w:cs="Times New Roman"/>
          <w:szCs w:val="22"/>
        </w:rPr>
      </w:pPr>
    </w:p>
    <w:p w:rsidR="001E1DF7" w:rsidRPr="00255802" w:rsidRDefault="001E1DF7">
      <w:pPr>
        <w:pStyle w:val="ConsPlusNormal"/>
        <w:jc w:val="both"/>
        <w:rPr>
          <w:rFonts w:ascii="Times New Roman" w:hAnsi="Times New Roman" w:cs="Times New Roman"/>
          <w:sz w:val="28"/>
          <w:szCs w:val="28"/>
        </w:rPr>
      </w:pPr>
    </w:p>
    <w:p w:rsidR="001E1DF7" w:rsidRPr="00255802" w:rsidRDefault="001E1DF7">
      <w:pPr>
        <w:pStyle w:val="ConsPlusNormal"/>
        <w:pBdr>
          <w:top w:val="single" w:sz="6" w:space="0" w:color="000000"/>
        </w:pBdr>
        <w:spacing w:before="100" w:after="100"/>
        <w:jc w:val="both"/>
        <w:rPr>
          <w:rFonts w:ascii="Times New Roman" w:hAnsi="Times New Roman" w:cs="Times New Roman"/>
          <w:sz w:val="28"/>
          <w:szCs w:val="28"/>
        </w:rPr>
      </w:pPr>
    </w:p>
    <w:p w:rsidR="001E1DF7" w:rsidRPr="00255802" w:rsidRDefault="001E1DF7">
      <w:pPr>
        <w:rPr>
          <w:rFonts w:ascii="Times New Roman" w:hAnsi="Times New Roman" w:cs="Times New Roman"/>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1E1DF7" w:rsidRPr="00A03527" w:rsidRDefault="007069E8">
      <w:pPr>
        <w:ind w:firstLine="698"/>
        <w:jc w:val="right"/>
        <w:rPr>
          <w:rStyle w:val="ab"/>
          <w:rFonts w:ascii="Times New Roman" w:hAnsi="Times New Roman" w:cs="Times New Roman"/>
          <w:b w:val="0"/>
          <w:iCs/>
          <w:color w:val="auto"/>
          <w:sz w:val="28"/>
          <w:szCs w:val="28"/>
        </w:rPr>
      </w:pPr>
      <w:r w:rsidRPr="00A03527">
        <w:rPr>
          <w:rStyle w:val="ab"/>
          <w:rFonts w:ascii="Times New Roman" w:hAnsi="Times New Roman" w:cs="Times New Roman"/>
          <w:b w:val="0"/>
          <w:iCs/>
          <w:color w:val="auto"/>
          <w:sz w:val="28"/>
          <w:szCs w:val="28"/>
        </w:rPr>
        <w:t>Приложение  6</w:t>
      </w:r>
    </w:p>
    <w:p w:rsidR="001E1DF7" w:rsidRPr="00A03527" w:rsidRDefault="007069E8">
      <w:pPr>
        <w:wordWrap w:val="0"/>
        <w:ind w:firstLine="698"/>
        <w:jc w:val="right"/>
        <w:rPr>
          <w:rStyle w:val="ab"/>
          <w:rFonts w:ascii="Times New Roman" w:hAnsi="Times New Roman" w:cs="Times New Roman"/>
          <w:b w:val="0"/>
          <w:iCs/>
          <w:color w:val="auto"/>
          <w:sz w:val="28"/>
          <w:szCs w:val="28"/>
        </w:rPr>
      </w:pPr>
      <w:r w:rsidRPr="00A03527">
        <w:rPr>
          <w:rStyle w:val="ab"/>
          <w:rFonts w:ascii="Times New Roman" w:hAnsi="Times New Roman" w:cs="Times New Roman"/>
          <w:b w:val="0"/>
          <w:iCs/>
          <w:color w:val="auto"/>
          <w:sz w:val="28"/>
          <w:szCs w:val="28"/>
        </w:rPr>
        <w:t xml:space="preserve">к административному регламенту </w:t>
      </w:r>
    </w:p>
    <w:p w:rsidR="00AC1390" w:rsidRDefault="00AC1390">
      <w:pPr>
        <w:pStyle w:val="af1"/>
        <w:jc w:val="center"/>
        <w:rPr>
          <w:rStyle w:val="ab"/>
          <w:rFonts w:ascii="Times New Roman" w:hAnsi="Times New Roman" w:cs="Times New Roman"/>
          <w:color w:val="auto"/>
          <w:sz w:val="22"/>
          <w:szCs w:val="22"/>
        </w:rPr>
      </w:pPr>
    </w:p>
    <w:p w:rsidR="001E1DF7" w:rsidRPr="00AC1390" w:rsidRDefault="007069E8">
      <w:pPr>
        <w:pStyle w:val="af1"/>
        <w:jc w:val="center"/>
        <w:rPr>
          <w:rFonts w:ascii="Times New Roman" w:hAnsi="Times New Roman" w:cs="Times New Roman"/>
          <w:sz w:val="22"/>
          <w:szCs w:val="22"/>
        </w:rPr>
      </w:pPr>
      <w:r w:rsidRPr="00AC1390">
        <w:rPr>
          <w:rStyle w:val="ab"/>
          <w:rFonts w:ascii="Times New Roman" w:hAnsi="Times New Roman" w:cs="Times New Roman"/>
          <w:color w:val="auto"/>
          <w:sz w:val="22"/>
          <w:szCs w:val="22"/>
        </w:rPr>
        <w:t>Договор социального найма жилого помещения</w:t>
      </w:r>
    </w:p>
    <w:p w:rsidR="001E1DF7" w:rsidRPr="00AC1390" w:rsidRDefault="007069E8">
      <w:pPr>
        <w:pStyle w:val="af1"/>
        <w:jc w:val="center"/>
        <w:rPr>
          <w:rFonts w:ascii="Times New Roman" w:hAnsi="Times New Roman" w:cs="Times New Roman"/>
          <w:sz w:val="22"/>
          <w:szCs w:val="22"/>
        </w:rPr>
      </w:pPr>
      <w:proofErr w:type="gramStart"/>
      <w:r w:rsidRPr="00AC1390">
        <w:rPr>
          <w:rFonts w:ascii="Times New Roman" w:hAnsi="Times New Roman" w:cs="Times New Roman"/>
          <w:sz w:val="22"/>
          <w:szCs w:val="22"/>
        </w:rPr>
        <w:t xml:space="preserve">(утв. </w:t>
      </w:r>
      <w:hyperlink w:anchor="sub_0">
        <w:r w:rsidRPr="00AC1390">
          <w:rPr>
            <w:rFonts w:ascii="Times New Roman" w:hAnsi="Times New Roman"/>
            <w:sz w:val="22"/>
            <w:szCs w:val="22"/>
          </w:rPr>
          <w:t>постановлением</w:t>
        </w:r>
      </w:hyperlink>
      <w:r w:rsidRPr="00AC1390">
        <w:rPr>
          <w:rFonts w:ascii="Times New Roman" w:hAnsi="Times New Roman" w:cs="Times New Roman"/>
          <w:sz w:val="22"/>
          <w:szCs w:val="22"/>
        </w:rPr>
        <w:t xml:space="preserve"> Правительства Российской Федерации</w:t>
      </w:r>
      <w:proofErr w:type="gramEnd"/>
    </w:p>
    <w:p w:rsidR="00AC1390" w:rsidRDefault="007069E8" w:rsidP="00AC1390">
      <w:pPr>
        <w:pStyle w:val="af1"/>
        <w:jc w:val="center"/>
        <w:rPr>
          <w:rFonts w:ascii="Times New Roman" w:hAnsi="Times New Roman" w:cs="Times New Roman"/>
          <w:sz w:val="22"/>
          <w:szCs w:val="22"/>
        </w:rPr>
      </w:pPr>
      <w:r w:rsidRPr="00AC1390">
        <w:rPr>
          <w:rFonts w:ascii="Times New Roman" w:hAnsi="Times New Roman" w:cs="Times New Roman"/>
          <w:sz w:val="22"/>
          <w:szCs w:val="22"/>
        </w:rPr>
        <w:t>от 21 мая 2005 г. N 315).</w:t>
      </w:r>
    </w:p>
    <w:p w:rsidR="001E1DF7" w:rsidRPr="00AC1390" w:rsidRDefault="007069E8" w:rsidP="00AC1390">
      <w:pPr>
        <w:pStyle w:val="af1"/>
        <w:rPr>
          <w:rFonts w:ascii="Times New Roman" w:hAnsi="Times New Roman" w:cs="Times New Roman"/>
          <w:sz w:val="22"/>
          <w:szCs w:val="22"/>
        </w:rPr>
      </w:pPr>
      <w:r w:rsidRPr="00AC1390">
        <w:rPr>
          <w:rStyle w:val="ab"/>
          <w:rFonts w:ascii="Times New Roman" w:hAnsi="Times New Roman" w:cs="Times New Roman"/>
          <w:color w:val="auto"/>
          <w:sz w:val="22"/>
          <w:szCs w:val="22"/>
        </w:rPr>
        <w:t xml:space="preserve">                        N 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                                                   " ____ " ___________ 20__  г.</w:t>
      </w:r>
    </w:p>
    <w:p w:rsidR="001E1DF7" w:rsidRPr="00AC1390" w:rsidRDefault="007069E8">
      <w:pPr>
        <w:pStyle w:val="af1"/>
        <w:jc w:val="both"/>
        <w:rPr>
          <w:rFonts w:ascii="Times New Roman" w:hAnsi="Times New Roman" w:cs="Times New Roman"/>
          <w:sz w:val="22"/>
          <w:szCs w:val="22"/>
        </w:rPr>
      </w:pPr>
      <w:proofErr w:type="gramStart"/>
      <w:r w:rsidRPr="00AC1390">
        <w:rPr>
          <w:rFonts w:ascii="Times New Roman" w:hAnsi="Times New Roman" w:cs="Times New Roman"/>
          <w:sz w:val="22"/>
          <w:szCs w:val="22"/>
        </w:rPr>
        <w:t>(наименование муниципального                                                             (дата, месяц, год)</w:t>
      </w:r>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образования)</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(наименование уполномоченного органа государственной власти</w:t>
      </w:r>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Российской Федерации, органа государственной власти субъекта</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Российской Федерации, органа местного самоуправления либо иного</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proofErr w:type="gramStart"/>
      <w:r w:rsidRPr="00AC1390">
        <w:rPr>
          <w:rFonts w:ascii="Times New Roman" w:hAnsi="Times New Roman" w:cs="Times New Roman"/>
          <w:sz w:val="22"/>
          <w:szCs w:val="22"/>
        </w:rPr>
        <w:t>управомоченного</w:t>
      </w:r>
      <w:proofErr w:type="spellEnd"/>
      <w:r w:rsidRPr="00AC1390">
        <w:rPr>
          <w:rFonts w:ascii="Times New Roman" w:hAnsi="Times New Roman" w:cs="Times New Roman"/>
          <w:sz w:val="22"/>
          <w:szCs w:val="22"/>
        </w:rPr>
        <w:t xml:space="preserve"> собственником лица)</w:t>
      </w:r>
      <w:proofErr w:type="gramEnd"/>
    </w:p>
    <w:p w:rsidR="001E1DF7" w:rsidRPr="00AC1390" w:rsidRDefault="007069E8">
      <w:pPr>
        <w:pStyle w:val="af1"/>
        <w:jc w:val="both"/>
        <w:rPr>
          <w:rFonts w:ascii="Times New Roman" w:hAnsi="Times New Roman" w:cs="Times New Roman"/>
          <w:sz w:val="22"/>
          <w:szCs w:val="22"/>
        </w:rPr>
      </w:pPr>
      <w:proofErr w:type="gramStart"/>
      <w:r w:rsidRPr="00AC1390">
        <w:rPr>
          <w:rFonts w:ascii="Times New Roman" w:hAnsi="Times New Roman" w:cs="Times New Roman"/>
          <w:sz w:val="22"/>
          <w:szCs w:val="22"/>
        </w:rPr>
        <w:t>действующий</w:t>
      </w:r>
      <w:proofErr w:type="gramEnd"/>
      <w:r w:rsidRPr="00AC1390">
        <w:rPr>
          <w:rFonts w:ascii="Times New Roman" w:hAnsi="Times New Roman" w:cs="Times New Roman"/>
          <w:sz w:val="22"/>
          <w:szCs w:val="22"/>
        </w:rPr>
        <w:t xml:space="preserve"> от имени собственника жилого помещения 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(указать собственника:</w:t>
      </w:r>
      <w:proofErr w:type="gramEnd"/>
      <w:r w:rsidRPr="00AC1390">
        <w:rPr>
          <w:rFonts w:ascii="Times New Roman" w:hAnsi="Times New Roman" w:cs="Times New Roman"/>
          <w:sz w:val="22"/>
          <w:szCs w:val="22"/>
        </w:rPr>
        <w:t xml:space="preserve"> Российская Федерация, субъект </w:t>
      </w:r>
      <w:proofErr w:type="gramStart"/>
      <w:r w:rsidRPr="00AC1390">
        <w:rPr>
          <w:rFonts w:ascii="Times New Roman" w:hAnsi="Times New Roman" w:cs="Times New Roman"/>
          <w:sz w:val="22"/>
          <w:szCs w:val="22"/>
        </w:rPr>
        <w:t>Российской</w:t>
      </w:r>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Федерации, муниципальное образование)</w:t>
      </w:r>
      <w:proofErr w:type="gramEnd"/>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на основании 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уполномочивающего документа)</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от   "__________" ________________ г. N 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именуемый  в дальнейшем  </w:t>
      </w:r>
      <w:proofErr w:type="spellStart"/>
      <w:r w:rsidRPr="00AC1390">
        <w:rPr>
          <w:rFonts w:ascii="Times New Roman" w:hAnsi="Times New Roman" w:cs="Times New Roman"/>
          <w:sz w:val="22"/>
          <w:szCs w:val="22"/>
        </w:rPr>
        <w:t>Наймодатель</w:t>
      </w:r>
      <w:proofErr w:type="spellEnd"/>
      <w:r w:rsidRPr="00AC1390">
        <w:rPr>
          <w:rFonts w:ascii="Times New Roman" w:hAnsi="Times New Roman" w:cs="Times New Roman"/>
          <w:sz w:val="22"/>
          <w:szCs w:val="22"/>
        </w:rPr>
        <w:t>,  с одной  стороны,  и граждани</w:t>
      </w:r>
      <w:proofErr w:type="gramStart"/>
      <w:r w:rsidRPr="00AC1390">
        <w:rPr>
          <w:rFonts w:ascii="Times New Roman" w:hAnsi="Times New Roman" w:cs="Times New Roman"/>
          <w:sz w:val="22"/>
          <w:szCs w:val="22"/>
        </w:rPr>
        <w:t>н(</w:t>
      </w:r>
      <w:proofErr w:type="gramEnd"/>
      <w:r w:rsidRPr="00AC1390">
        <w:rPr>
          <w:rFonts w:ascii="Times New Roman" w:hAnsi="Times New Roman" w:cs="Times New Roman"/>
          <w:sz w:val="22"/>
          <w:szCs w:val="22"/>
        </w:rPr>
        <w:t>ка)</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именуемый в дальнейшем Наниматель, с другой стороны, на основании решения</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о предоставлении жилого помещения от " _____ " ______________ 20 ____ г.</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N _________ заключили настоящий договор о нижеследующем.</w:t>
      </w:r>
    </w:p>
    <w:p w:rsidR="001E1DF7" w:rsidRPr="00AC1390" w:rsidRDefault="001E1DF7">
      <w:pPr>
        <w:jc w:val="both"/>
        <w:rPr>
          <w:rFonts w:ascii="Times New Roman" w:hAnsi="Times New Roman" w:cs="Times New Roman"/>
          <w:sz w:val="22"/>
          <w:szCs w:val="22"/>
        </w:rPr>
      </w:pPr>
    </w:p>
    <w:p w:rsidR="001E1DF7" w:rsidRPr="00AC1390" w:rsidRDefault="007069E8" w:rsidP="00AC1390">
      <w:pPr>
        <w:pStyle w:val="1"/>
        <w:spacing w:before="0" w:after="0"/>
        <w:rPr>
          <w:rFonts w:ascii="Times New Roman" w:hAnsi="Times New Roman" w:cs="Times New Roman"/>
          <w:color w:val="auto"/>
          <w:sz w:val="22"/>
          <w:szCs w:val="22"/>
        </w:rPr>
      </w:pPr>
      <w:r w:rsidRPr="00AC1390">
        <w:rPr>
          <w:rFonts w:ascii="Times New Roman" w:hAnsi="Times New Roman" w:cs="Times New Roman"/>
          <w:color w:val="auto"/>
          <w:sz w:val="22"/>
          <w:szCs w:val="22"/>
        </w:rPr>
        <w:t>I. Предмет договора</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1. </w:t>
      </w:r>
      <w:proofErr w:type="spellStart"/>
      <w:r w:rsidRPr="00AC1390">
        <w:rPr>
          <w:rFonts w:ascii="Times New Roman" w:hAnsi="Times New Roman" w:cs="Times New Roman"/>
          <w:sz w:val="22"/>
          <w:szCs w:val="22"/>
        </w:rPr>
        <w:t>Наймодатель</w:t>
      </w:r>
      <w:proofErr w:type="spellEnd"/>
      <w:r w:rsidRPr="00AC1390">
        <w:rPr>
          <w:rFonts w:ascii="Times New Roman" w:hAnsi="Times New Roman" w:cs="Times New Roman"/>
          <w:sz w:val="22"/>
          <w:szCs w:val="22"/>
        </w:rPr>
        <w:t xml:space="preserve"> передает Нанимателю  и членам его семьи  в бессрочное</w:t>
      </w:r>
      <w:r w:rsidR="00AC1390">
        <w:rPr>
          <w:rFonts w:ascii="Times New Roman" w:hAnsi="Times New Roman" w:cs="Times New Roman"/>
          <w:sz w:val="22"/>
          <w:szCs w:val="22"/>
        </w:rPr>
        <w:t xml:space="preserve"> </w:t>
      </w:r>
      <w:r w:rsidRPr="00AC1390">
        <w:rPr>
          <w:rFonts w:ascii="Times New Roman" w:hAnsi="Times New Roman" w:cs="Times New Roman"/>
          <w:sz w:val="22"/>
          <w:szCs w:val="22"/>
        </w:rPr>
        <w:t xml:space="preserve">владение и пользование изолированное жилое помещение, находящееся </w:t>
      </w:r>
      <w:proofErr w:type="gramStart"/>
      <w:r w:rsidRPr="00AC1390">
        <w:rPr>
          <w:rFonts w:ascii="Times New Roman" w:hAnsi="Times New Roman" w:cs="Times New Roman"/>
          <w:sz w:val="22"/>
          <w:szCs w:val="22"/>
        </w:rPr>
        <w:t>в</w:t>
      </w:r>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(государственной, муниципальной - нужное указать)</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собственности, состоящее из _____ комна</w:t>
      </w:r>
      <w:proofErr w:type="gramStart"/>
      <w:r w:rsidRPr="00AC1390">
        <w:rPr>
          <w:rFonts w:ascii="Times New Roman" w:hAnsi="Times New Roman" w:cs="Times New Roman"/>
          <w:sz w:val="22"/>
          <w:szCs w:val="22"/>
        </w:rPr>
        <w:t>т(</w:t>
      </w:r>
      <w:proofErr w:type="gramEnd"/>
      <w:r w:rsidRPr="00AC1390">
        <w:rPr>
          <w:rFonts w:ascii="Times New Roman" w:hAnsi="Times New Roman" w:cs="Times New Roman"/>
          <w:sz w:val="22"/>
          <w:szCs w:val="22"/>
        </w:rPr>
        <w:t>ы) в ___________ квартире (доме)</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общей площадью _______ кв. метров, в том числе жилой ________ кв. метров,</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по адресу: ________________________ дом N _________, корпус N 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квартира N __________________, для проживания в нем, а также обеспечивает</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предоставление за плату коммунальных услуг:</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(электроснабжение, газоснабжение, в том числе газ в баллонах, холодное</w:t>
      </w:r>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водоснабжение, водоотведение (канализация), горячее водоснабжение</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и теплоснабжение (отопление), в том числе приобретение и доставка</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твердого топлива при наличии печного отопления, - </w:t>
      </w:r>
      <w:proofErr w:type="gramStart"/>
      <w:r w:rsidRPr="00AC1390">
        <w:rPr>
          <w:rFonts w:ascii="Times New Roman" w:hAnsi="Times New Roman" w:cs="Times New Roman"/>
          <w:sz w:val="22"/>
          <w:szCs w:val="22"/>
        </w:rPr>
        <w:t>нужное</w:t>
      </w:r>
      <w:proofErr w:type="gramEnd"/>
      <w:r w:rsidRPr="00AC1390">
        <w:rPr>
          <w:rFonts w:ascii="Times New Roman" w:hAnsi="Times New Roman" w:cs="Times New Roman"/>
          <w:sz w:val="22"/>
          <w:szCs w:val="22"/>
        </w:rPr>
        <w:t xml:space="preserve"> указать)</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2.  Характеристика    предоставляемого    жилого    помещения,   его</w:t>
      </w:r>
      <w:bookmarkStart w:id="241" w:name="sub_102"/>
      <w:bookmarkEnd w:id="241"/>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технического   состояния,   а   также   санитарно-технического   и  иного</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оборудования, находящегося в нем,  </w:t>
      </w:r>
      <w:proofErr w:type="gramStart"/>
      <w:r w:rsidRPr="00AC1390">
        <w:rPr>
          <w:rFonts w:ascii="Times New Roman" w:hAnsi="Times New Roman" w:cs="Times New Roman"/>
          <w:sz w:val="22"/>
          <w:szCs w:val="22"/>
        </w:rPr>
        <w:t>указана</w:t>
      </w:r>
      <w:proofErr w:type="gramEnd"/>
      <w:r w:rsidRPr="00AC1390">
        <w:rPr>
          <w:rFonts w:ascii="Times New Roman" w:hAnsi="Times New Roman" w:cs="Times New Roman"/>
          <w:sz w:val="22"/>
          <w:szCs w:val="22"/>
        </w:rPr>
        <w:t xml:space="preserve"> в техническом  паспорте жилого</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помещения.</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3. Совместно  с  Нанимателем  в жилое  помещение вселяются </w:t>
      </w:r>
      <w:proofErr w:type="gramStart"/>
      <w:r w:rsidRPr="00AC1390">
        <w:rPr>
          <w:rFonts w:ascii="Times New Roman" w:hAnsi="Times New Roman" w:cs="Times New Roman"/>
          <w:sz w:val="22"/>
          <w:szCs w:val="22"/>
        </w:rPr>
        <w:t>следующие</w:t>
      </w:r>
      <w:bookmarkStart w:id="242" w:name="sub_100103"/>
      <w:bookmarkEnd w:id="242"/>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члены семьи:</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lastRenderedPageBreak/>
        <w:t>1)______________________________________________________________________;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2)______________________________________________________________________;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3)______________________________________________________________________.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1E1DF7">
      <w:pPr>
        <w:jc w:val="both"/>
        <w:rPr>
          <w:rFonts w:ascii="Times New Roman" w:hAnsi="Times New Roman" w:cs="Times New Roman"/>
          <w:sz w:val="22"/>
          <w:szCs w:val="22"/>
        </w:rPr>
      </w:pP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 Обязанности сторон</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4. Наниматель обязан:</w:t>
      </w:r>
      <w:bookmarkStart w:id="243" w:name="sub_104"/>
      <w:bookmarkEnd w:id="243"/>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 xml:space="preserve">а) принять от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AC1390">
        <w:rPr>
          <w:rFonts w:ascii="Times New Roman" w:hAnsi="Times New Roman" w:cs="Times New Roman"/>
          <w:sz w:val="22"/>
          <w:szCs w:val="22"/>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б) соблюдать правила пользования жилыми помещениями;</w:t>
      </w:r>
    </w:p>
    <w:p w:rsidR="001E1DF7" w:rsidRPr="00AC1390" w:rsidRDefault="007069E8">
      <w:pPr>
        <w:jc w:val="both"/>
        <w:rPr>
          <w:rFonts w:ascii="Times New Roman" w:hAnsi="Times New Roman" w:cs="Times New Roman"/>
          <w:sz w:val="22"/>
          <w:szCs w:val="22"/>
        </w:rPr>
      </w:pPr>
      <w:bookmarkStart w:id="244" w:name="sub_1042"/>
      <w:bookmarkEnd w:id="244"/>
      <w:r w:rsidRPr="00AC1390">
        <w:rPr>
          <w:rFonts w:ascii="Times New Roman" w:hAnsi="Times New Roman" w:cs="Times New Roman"/>
          <w:sz w:val="22"/>
          <w:szCs w:val="22"/>
        </w:rPr>
        <w:t>в) использовать жилое помещение в соответствии с его назначением;</w:t>
      </w:r>
    </w:p>
    <w:p w:rsidR="001E1DF7" w:rsidRPr="00AC1390" w:rsidRDefault="007069E8">
      <w:pPr>
        <w:jc w:val="both"/>
        <w:rPr>
          <w:rFonts w:ascii="Times New Roman" w:hAnsi="Times New Roman" w:cs="Times New Roman"/>
          <w:sz w:val="22"/>
          <w:szCs w:val="22"/>
        </w:rPr>
      </w:pPr>
      <w:bookmarkStart w:id="245" w:name="sub_1043"/>
      <w:bookmarkEnd w:id="245"/>
      <w:r w:rsidRPr="00AC1390">
        <w:rPr>
          <w:rFonts w:ascii="Times New Roman" w:hAnsi="Times New Roman" w:cs="Times New Roman"/>
          <w:sz w:val="22"/>
          <w:szCs w:val="22"/>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AC1390">
        <w:rPr>
          <w:rFonts w:ascii="Times New Roman" w:hAnsi="Times New Roman" w:cs="Times New Roman"/>
          <w:sz w:val="22"/>
          <w:szCs w:val="22"/>
        </w:rPr>
        <w:t>Наймодателю</w:t>
      </w:r>
      <w:proofErr w:type="spellEnd"/>
      <w:r w:rsidRPr="00AC1390">
        <w:rPr>
          <w:rFonts w:ascii="Times New Roman" w:hAnsi="Times New Roman" w:cs="Times New Roman"/>
          <w:sz w:val="22"/>
          <w:szCs w:val="22"/>
        </w:rPr>
        <w:t xml:space="preserve"> или в соответствующую управляющую организацию;</w:t>
      </w:r>
    </w:p>
    <w:p w:rsidR="001E1DF7" w:rsidRPr="00AC1390" w:rsidRDefault="007069E8">
      <w:pPr>
        <w:jc w:val="both"/>
        <w:rPr>
          <w:rFonts w:ascii="Times New Roman" w:hAnsi="Times New Roman" w:cs="Times New Roman"/>
          <w:sz w:val="22"/>
          <w:szCs w:val="22"/>
        </w:rPr>
      </w:pPr>
      <w:bookmarkStart w:id="246" w:name="sub_1044"/>
      <w:bookmarkEnd w:id="246"/>
      <w:r w:rsidRPr="00AC1390">
        <w:rPr>
          <w:rFonts w:ascii="Times New Roman" w:hAnsi="Times New Roman" w:cs="Times New Roman"/>
          <w:sz w:val="22"/>
          <w:szCs w:val="22"/>
        </w:rPr>
        <w:t>д) содержать в чистоте и порядке жилое помещение, общее имущество в многоквартирном доме, объекты благоустройства;</w:t>
      </w:r>
    </w:p>
    <w:p w:rsidR="001E1DF7" w:rsidRPr="00AC1390" w:rsidRDefault="007069E8">
      <w:pPr>
        <w:jc w:val="both"/>
        <w:rPr>
          <w:rFonts w:ascii="Times New Roman" w:hAnsi="Times New Roman" w:cs="Times New Roman"/>
          <w:sz w:val="22"/>
          <w:szCs w:val="22"/>
        </w:rPr>
      </w:pPr>
      <w:bookmarkStart w:id="247" w:name="sub_1045"/>
      <w:bookmarkEnd w:id="247"/>
      <w:r w:rsidRPr="00AC1390">
        <w:rPr>
          <w:rFonts w:ascii="Times New Roman" w:hAnsi="Times New Roman" w:cs="Times New Roman"/>
          <w:sz w:val="22"/>
          <w:szCs w:val="22"/>
        </w:rPr>
        <w:t>е) производить текущий ремонт занимаемого жилого помещения.</w:t>
      </w:r>
      <w:bookmarkStart w:id="248" w:name="sub_1046"/>
      <w:bookmarkEnd w:id="248"/>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организацией, предложенной им;</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1E1DF7" w:rsidRPr="00AC1390" w:rsidRDefault="007069E8">
      <w:pPr>
        <w:jc w:val="both"/>
        <w:rPr>
          <w:rFonts w:ascii="Times New Roman" w:hAnsi="Times New Roman" w:cs="Times New Roman"/>
          <w:sz w:val="22"/>
          <w:szCs w:val="22"/>
        </w:rPr>
      </w:pPr>
      <w:bookmarkStart w:id="249" w:name="sub_1047"/>
      <w:bookmarkEnd w:id="249"/>
      <w:r w:rsidRPr="00AC1390">
        <w:rPr>
          <w:rFonts w:ascii="Times New Roman" w:hAnsi="Times New Roman" w:cs="Times New Roman"/>
          <w:sz w:val="22"/>
          <w:szCs w:val="22"/>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bookmarkStart w:id="250" w:name="sub_1048"/>
      <w:bookmarkEnd w:id="250"/>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AC1390">
        <w:rPr>
          <w:rFonts w:ascii="Times New Roman" w:hAnsi="Times New Roman" w:cs="Times New Roman"/>
          <w:sz w:val="22"/>
          <w:szCs w:val="22"/>
        </w:rPr>
        <w:t>Наймодателю</w:t>
      </w:r>
      <w:proofErr w:type="spellEnd"/>
      <w:r w:rsidRPr="00AC1390">
        <w:rPr>
          <w:rFonts w:ascii="Times New Roman" w:hAnsi="Times New Roman" w:cs="Times New Roman"/>
          <w:sz w:val="22"/>
          <w:szCs w:val="22"/>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AC1390">
        <w:rPr>
          <w:rFonts w:ascii="Times New Roman" w:hAnsi="Times New Roman" w:cs="Times New Roman"/>
          <w:sz w:val="22"/>
          <w:szCs w:val="22"/>
        </w:rPr>
        <w:t>Наймодателем</w:t>
      </w:r>
      <w:proofErr w:type="spellEnd"/>
      <w:r w:rsidRPr="00AC1390">
        <w:rPr>
          <w:rFonts w:ascii="Times New Roman" w:hAnsi="Times New Roman" w:cs="Times New Roman"/>
          <w:sz w:val="22"/>
          <w:szCs w:val="22"/>
        </w:rPr>
        <w:t xml:space="preserve"> жилое помещение, отвечающее санитарным и техническим требованиям;</w:t>
      </w:r>
    </w:p>
    <w:p w:rsidR="001E1DF7" w:rsidRPr="00AC1390" w:rsidRDefault="007069E8">
      <w:pPr>
        <w:jc w:val="both"/>
        <w:rPr>
          <w:rFonts w:ascii="Times New Roman" w:hAnsi="Times New Roman" w:cs="Times New Roman"/>
          <w:sz w:val="22"/>
          <w:szCs w:val="22"/>
        </w:rPr>
      </w:pPr>
      <w:bookmarkStart w:id="251" w:name="sub_1049"/>
      <w:bookmarkEnd w:id="251"/>
      <w:proofErr w:type="gramStart"/>
      <w:r w:rsidRPr="00AC1390">
        <w:rPr>
          <w:rFonts w:ascii="Times New Roman" w:hAnsi="Times New Roman" w:cs="Times New Roman"/>
          <w:sz w:val="22"/>
          <w:szCs w:val="22"/>
        </w:rPr>
        <w:t xml:space="preserve">к) при расторжении настоящего договора освободить в установленные сроки и сдать по акту </w:t>
      </w:r>
      <w:proofErr w:type="spellStart"/>
      <w:r w:rsidRPr="00AC1390">
        <w:rPr>
          <w:rFonts w:ascii="Times New Roman" w:hAnsi="Times New Roman" w:cs="Times New Roman"/>
          <w:sz w:val="22"/>
          <w:szCs w:val="22"/>
        </w:rPr>
        <w:t>Наймодателю</w:t>
      </w:r>
      <w:proofErr w:type="spellEnd"/>
      <w:r w:rsidRPr="00AC1390">
        <w:rPr>
          <w:rFonts w:ascii="Times New Roman" w:hAnsi="Times New Roman" w:cs="Times New Roman"/>
          <w:sz w:val="22"/>
          <w:szCs w:val="22"/>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w:t>
      </w:r>
      <w:r w:rsidRPr="00AC1390">
        <w:rPr>
          <w:rFonts w:ascii="Times New Roman" w:hAnsi="Times New Roman" w:cs="Times New Roman"/>
          <w:sz w:val="22"/>
          <w:szCs w:val="22"/>
        </w:rPr>
        <w:lastRenderedPageBreak/>
        <w:t>оборудования, находящегося в нем, или произвести его за свой счет, а также погасить задолженность по оплате за жилое</w:t>
      </w:r>
      <w:proofErr w:type="gramEnd"/>
      <w:r w:rsidRPr="00AC1390">
        <w:rPr>
          <w:rFonts w:ascii="Times New Roman" w:hAnsi="Times New Roman" w:cs="Times New Roman"/>
          <w:sz w:val="22"/>
          <w:szCs w:val="22"/>
        </w:rPr>
        <w:t xml:space="preserve"> помещение и коммунальные услуги;</w:t>
      </w:r>
      <w:bookmarkStart w:id="252" w:name="sub_1410"/>
      <w:bookmarkEnd w:id="252"/>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м) информировать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1E1DF7" w:rsidRPr="00AC1390" w:rsidRDefault="007069E8">
      <w:pPr>
        <w:jc w:val="both"/>
        <w:rPr>
          <w:rFonts w:ascii="Times New Roman" w:hAnsi="Times New Roman" w:cs="Times New Roman"/>
          <w:sz w:val="22"/>
          <w:szCs w:val="22"/>
        </w:rPr>
      </w:pPr>
      <w:bookmarkStart w:id="253" w:name="sub_1412"/>
      <w:bookmarkEnd w:id="253"/>
      <w:r w:rsidRPr="00AC1390">
        <w:rPr>
          <w:rFonts w:ascii="Times New Roman" w:hAnsi="Times New Roman" w:cs="Times New Roman"/>
          <w:sz w:val="22"/>
          <w:szCs w:val="22"/>
        </w:rPr>
        <w:t xml:space="preserve">н) </w:t>
      </w:r>
      <w:proofErr w:type="gramStart"/>
      <w:r w:rsidRPr="00AC1390">
        <w:rPr>
          <w:rFonts w:ascii="Times New Roman" w:hAnsi="Times New Roman" w:cs="Times New Roman"/>
          <w:sz w:val="22"/>
          <w:szCs w:val="22"/>
        </w:rPr>
        <w:t>нести иные обязанности</w:t>
      </w:r>
      <w:proofErr w:type="gramEnd"/>
      <w:r w:rsidRPr="00AC1390">
        <w:rPr>
          <w:rFonts w:ascii="Times New Roman" w:hAnsi="Times New Roman" w:cs="Times New Roman"/>
          <w:sz w:val="22"/>
          <w:szCs w:val="22"/>
        </w:rPr>
        <w:t>, предусмотренные Жилищным кодексом Российской Федерации и федеральными законами.</w:t>
      </w:r>
    </w:p>
    <w:p w:rsidR="001E1DF7" w:rsidRPr="00AC1390" w:rsidRDefault="007069E8">
      <w:pPr>
        <w:jc w:val="both"/>
        <w:rPr>
          <w:rFonts w:ascii="Times New Roman" w:hAnsi="Times New Roman" w:cs="Times New Roman"/>
          <w:sz w:val="22"/>
          <w:szCs w:val="22"/>
        </w:rPr>
      </w:pPr>
      <w:bookmarkStart w:id="254" w:name="sub_1413"/>
      <w:bookmarkEnd w:id="254"/>
      <w:r w:rsidRPr="00AC1390">
        <w:rPr>
          <w:rFonts w:ascii="Times New Roman" w:hAnsi="Times New Roman" w:cs="Times New Roman"/>
          <w:sz w:val="22"/>
          <w:szCs w:val="22"/>
        </w:rPr>
        <w:t xml:space="preserve">5. </w:t>
      </w:r>
      <w:proofErr w:type="spellStart"/>
      <w:r w:rsidRPr="00AC1390">
        <w:rPr>
          <w:rFonts w:ascii="Times New Roman" w:hAnsi="Times New Roman" w:cs="Times New Roman"/>
          <w:sz w:val="22"/>
          <w:szCs w:val="22"/>
        </w:rPr>
        <w:t>Наймодатель</w:t>
      </w:r>
      <w:proofErr w:type="spellEnd"/>
      <w:r w:rsidRPr="00AC1390">
        <w:rPr>
          <w:rFonts w:ascii="Times New Roman" w:hAnsi="Times New Roman" w:cs="Times New Roman"/>
          <w:sz w:val="22"/>
          <w:szCs w:val="22"/>
        </w:rPr>
        <w:t xml:space="preserve"> обязан:</w:t>
      </w:r>
    </w:p>
    <w:p w:rsidR="001E1DF7" w:rsidRPr="00AC1390" w:rsidRDefault="007069E8">
      <w:pPr>
        <w:jc w:val="both"/>
        <w:rPr>
          <w:rFonts w:ascii="Times New Roman" w:hAnsi="Times New Roman" w:cs="Times New Roman"/>
          <w:sz w:val="22"/>
          <w:szCs w:val="22"/>
        </w:rPr>
      </w:pPr>
      <w:bookmarkStart w:id="255" w:name="sub_105"/>
      <w:bookmarkEnd w:id="255"/>
      <w:r w:rsidRPr="00AC1390">
        <w:rPr>
          <w:rFonts w:ascii="Times New Roman" w:hAnsi="Times New Roman" w:cs="Times New Roman"/>
          <w:sz w:val="22"/>
          <w:szCs w:val="22"/>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E1DF7" w:rsidRPr="00AC1390" w:rsidRDefault="007069E8">
      <w:pPr>
        <w:jc w:val="both"/>
        <w:rPr>
          <w:rFonts w:ascii="Times New Roman" w:hAnsi="Times New Roman" w:cs="Times New Roman"/>
          <w:sz w:val="22"/>
          <w:szCs w:val="22"/>
        </w:rPr>
      </w:pPr>
      <w:bookmarkStart w:id="256" w:name="sub_100251"/>
      <w:bookmarkEnd w:id="256"/>
      <w:r w:rsidRPr="00AC1390">
        <w:rPr>
          <w:rFonts w:ascii="Times New Roman" w:hAnsi="Times New Roman" w:cs="Times New Roman"/>
          <w:sz w:val="22"/>
          <w:szCs w:val="22"/>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1E1DF7" w:rsidRPr="00AC1390" w:rsidRDefault="007069E8">
      <w:pPr>
        <w:jc w:val="both"/>
        <w:rPr>
          <w:rFonts w:ascii="Times New Roman" w:hAnsi="Times New Roman" w:cs="Times New Roman"/>
          <w:sz w:val="22"/>
          <w:szCs w:val="22"/>
        </w:rPr>
      </w:pPr>
      <w:bookmarkStart w:id="257" w:name="sub_1052"/>
      <w:bookmarkEnd w:id="257"/>
      <w:r w:rsidRPr="00AC1390">
        <w:rPr>
          <w:rFonts w:ascii="Times New Roman" w:hAnsi="Times New Roman" w:cs="Times New Roman"/>
          <w:sz w:val="22"/>
          <w:szCs w:val="22"/>
        </w:rPr>
        <w:t>в) осуществлять капитальный ремонт жилого помещения.</w:t>
      </w:r>
      <w:bookmarkStart w:id="258" w:name="sub_1053"/>
      <w:bookmarkEnd w:id="258"/>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 xml:space="preserve">При неисполнении или ненадлежащем исполнении </w:t>
      </w:r>
      <w:proofErr w:type="spellStart"/>
      <w:r w:rsidRPr="00AC1390">
        <w:rPr>
          <w:rFonts w:ascii="Times New Roman" w:hAnsi="Times New Roman" w:cs="Times New Roman"/>
          <w:sz w:val="22"/>
          <w:szCs w:val="22"/>
        </w:rPr>
        <w:t>Наймодателем</w:t>
      </w:r>
      <w:proofErr w:type="spellEnd"/>
      <w:r w:rsidRPr="00AC1390">
        <w:rPr>
          <w:rFonts w:ascii="Times New Roman" w:hAnsi="Times New Roman" w:cs="Times New Roman"/>
          <w:sz w:val="22"/>
          <w:szCs w:val="22"/>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AC1390">
        <w:rPr>
          <w:rFonts w:ascii="Times New Roman" w:hAnsi="Times New Roman" w:cs="Times New Roman"/>
          <w:sz w:val="22"/>
          <w:szCs w:val="22"/>
        </w:rPr>
        <w:t xml:space="preserve"> ненадлежащим исполнением или неисполнением указанных обязанностей </w:t>
      </w:r>
      <w:proofErr w:type="spellStart"/>
      <w:r w:rsidRPr="00AC1390">
        <w:rPr>
          <w:rFonts w:ascii="Times New Roman" w:hAnsi="Times New Roman" w:cs="Times New Roman"/>
          <w:sz w:val="22"/>
          <w:szCs w:val="22"/>
        </w:rPr>
        <w:t>Наймодателем</w:t>
      </w:r>
      <w:proofErr w:type="spellEnd"/>
      <w:r w:rsidRPr="00AC1390">
        <w:rPr>
          <w:rFonts w:ascii="Times New Roman" w:hAnsi="Times New Roman" w:cs="Times New Roman"/>
          <w:sz w:val="22"/>
          <w:szCs w:val="22"/>
        </w:rPr>
        <w:t>;</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bookmarkStart w:id="259" w:name="sub_1054"/>
      <w:bookmarkEnd w:id="259"/>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д) информировать Нанимателя о проведении капитального ремонта или реконструкции дома не </w:t>
      </w:r>
      <w:proofErr w:type="gramStart"/>
      <w:r w:rsidRPr="00AC1390">
        <w:rPr>
          <w:rFonts w:ascii="Times New Roman" w:hAnsi="Times New Roman" w:cs="Times New Roman"/>
          <w:sz w:val="22"/>
          <w:szCs w:val="22"/>
        </w:rPr>
        <w:t>позднее</w:t>
      </w:r>
      <w:proofErr w:type="gramEnd"/>
      <w:r w:rsidRPr="00AC1390">
        <w:rPr>
          <w:rFonts w:ascii="Times New Roman" w:hAnsi="Times New Roman" w:cs="Times New Roman"/>
          <w:sz w:val="22"/>
          <w:szCs w:val="22"/>
        </w:rPr>
        <w:t xml:space="preserve"> чем за 30 дней до начала работ;</w:t>
      </w:r>
    </w:p>
    <w:p w:rsidR="001E1DF7" w:rsidRPr="00AC1390" w:rsidRDefault="007069E8">
      <w:pPr>
        <w:jc w:val="both"/>
        <w:rPr>
          <w:rFonts w:ascii="Times New Roman" w:hAnsi="Times New Roman" w:cs="Times New Roman"/>
          <w:sz w:val="22"/>
          <w:szCs w:val="22"/>
        </w:rPr>
      </w:pPr>
      <w:bookmarkStart w:id="260" w:name="sub_1055"/>
      <w:bookmarkEnd w:id="260"/>
      <w:r w:rsidRPr="00AC1390">
        <w:rPr>
          <w:rFonts w:ascii="Times New Roman" w:hAnsi="Times New Roman" w:cs="Times New Roman"/>
          <w:sz w:val="22"/>
          <w:szCs w:val="22"/>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1E1DF7" w:rsidRPr="00AC1390" w:rsidRDefault="007069E8">
      <w:pPr>
        <w:jc w:val="both"/>
        <w:rPr>
          <w:rFonts w:ascii="Times New Roman" w:hAnsi="Times New Roman" w:cs="Times New Roman"/>
          <w:sz w:val="22"/>
          <w:szCs w:val="22"/>
        </w:rPr>
      </w:pPr>
      <w:bookmarkStart w:id="261" w:name="sub_1056"/>
      <w:bookmarkEnd w:id="261"/>
      <w:r w:rsidRPr="00AC1390">
        <w:rPr>
          <w:rFonts w:ascii="Times New Roman" w:hAnsi="Times New Roman" w:cs="Times New Roman"/>
          <w:sz w:val="22"/>
          <w:szCs w:val="22"/>
        </w:rPr>
        <w:t>ж) обеспечивать предоставление Нанимателю предусмотренных в настоящем договоре коммунальных услуг надлежащего качества;</w:t>
      </w:r>
    </w:p>
    <w:p w:rsidR="001E1DF7" w:rsidRPr="00AC1390" w:rsidRDefault="007069E8">
      <w:pPr>
        <w:jc w:val="both"/>
        <w:rPr>
          <w:rFonts w:ascii="Times New Roman" w:hAnsi="Times New Roman" w:cs="Times New Roman"/>
          <w:sz w:val="22"/>
          <w:szCs w:val="22"/>
        </w:rPr>
      </w:pPr>
      <w:bookmarkStart w:id="262" w:name="sub_1057"/>
      <w:bookmarkEnd w:id="262"/>
      <w:r w:rsidRPr="00AC1390">
        <w:rPr>
          <w:rFonts w:ascii="Times New Roman" w:hAnsi="Times New Roman" w:cs="Times New Roman"/>
          <w:sz w:val="22"/>
          <w:szCs w:val="22"/>
        </w:rPr>
        <w:t>з) контролировать качество предоставляемых жилищно-коммунальных услуг;</w:t>
      </w:r>
    </w:p>
    <w:p w:rsidR="001E1DF7" w:rsidRPr="00AC1390" w:rsidRDefault="007069E8">
      <w:pPr>
        <w:jc w:val="both"/>
        <w:rPr>
          <w:rFonts w:ascii="Times New Roman" w:hAnsi="Times New Roman" w:cs="Times New Roman"/>
          <w:sz w:val="22"/>
          <w:szCs w:val="22"/>
        </w:rPr>
      </w:pPr>
      <w:bookmarkStart w:id="263" w:name="sub_1058"/>
      <w:bookmarkEnd w:id="263"/>
      <w:r w:rsidRPr="00AC1390">
        <w:rPr>
          <w:rFonts w:ascii="Times New Roman" w:hAnsi="Times New Roman" w:cs="Times New Roman"/>
          <w:sz w:val="22"/>
          <w:szCs w:val="22"/>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1E1DF7" w:rsidRPr="00AC1390" w:rsidRDefault="007069E8">
      <w:pPr>
        <w:jc w:val="both"/>
        <w:rPr>
          <w:rFonts w:ascii="Times New Roman" w:hAnsi="Times New Roman" w:cs="Times New Roman"/>
          <w:sz w:val="22"/>
          <w:szCs w:val="22"/>
        </w:rPr>
      </w:pPr>
      <w:bookmarkStart w:id="264" w:name="sub_1059"/>
      <w:bookmarkEnd w:id="264"/>
      <w:r w:rsidRPr="00AC1390">
        <w:rPr>
          <w:rFonts w:ascii="Times New Roman" w:hAnsi="Times New Roman" w:cs="Times New Roman"/>
          <w:sz w:val="22"/>
          <w:szCs w:val="22"/>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bookmarkStart w:id="265" w:name="sub_1510"/>
      <w:bookmarkEnd w:id="265"/>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л) принять в установленные сроки жилое помещение у Нанимателя по акту сдачи жилого помещения после расторжения настоящего договора;</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м) </w:t>
      </w:r>
      <w:proofErr w:type="gramStart"/>
      <w:r w:rsidRPr="00AC1390">
        <w:rPr>
          <w:rFonts w:ascii="Times New Roman" w:hAnsi="Times New Roman" w:cs="Times New Roman"/>
          <w:sz w:val="22"/>
          <w:szCs w:val="22"/>
        </w:rPr>
        <w:t>нести иные обязанности</w:t>
      </w:r>
      <w:proofErr w:type="gramEnd"/>
      <w:r w:rsidRPr="00AC1390">
        <w:rPr>
          <w:rFonts w:ascii="Times New Roman" w:hAnsi="Times New Roman" w:cs="Times New Roman"/>
          <w:sz w:val="22"/>
          <w:szCs w:val="22"/>
        </w:rPr>
        <w:t>, предусмотренные законодательством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III. Права сторон</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6. Наниматель вправе:</w:t>
      </w:r>
    </w:p>
    <w:p w:rsidR="001E1DF7" w:rsidRPr="00AC1390" w:rsidRDefault="007069E8">
      <w:pPr>
        <w:jc w:val="both"/>
        <w:rPr>
          <w:rFonts w:ascii="Times New Roman" w:hAnsi="Times New Roman" w:cs="Times New Roman"/>
          <w:sz w:val="22"/>
          <w:szCs w:val="22"/>
        </w:rPr>
      </w:pPr>
      <w:bookmarkStart w:id="266" w:name="sub_106"/>
      <w:bookmarkEnd w:id="266"/>
      <w:r w:rsidRPr="00AC1390">
        <w:rPr>
          <w:rFonts w:ascii="Times New Roman" w:hAnsi="Times New Roman" w:cs="Times New Roman"/>
          <w:sz w:val="22"/>
          <w:szCs w:val="22"/>
        </w:rPr>
        <w:t>а) пользоваться общим имуществом многоквартирного дома;</w:t>
      </w:r>
    </w:p>
    <w:p w:rsidR="001E1DF7" w:rsidRPr="00AC1390" w:rsidRDefault="007069E8">
      <w:pPr>
        <w:jc w:val="both"/>
        <w:rPr>
          <w:rFonts w:ascii="Times New Roman" w:hAnsi="Times New Roman" w:cs="Times New Roman"/>
          <w:sz w:val="22"/>
          <w:szCs w:val="22"/>
        </w:rPr>
      </w:pPr>
      <w:bookmarkStart w:id="267" w:name="sub_1061"/>
      <w:bookmarkEnd w:id="267"/>
      <w:r w:rsidRPr="00AC1390">
        <w:rPr>
          <w:rFonts w:ascii="Times New Roman" w:hAnsi="Times New Roman" w:cs="Times New Roman"/>
          <w:sz w:val="22"/>
          <w:szCs w:val="22"/>
        </w:rPr>
        <w:lastRenderedPageBreak/>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bookmarkStart w:id="268" w:name="sub_1062"/>
      <w:bookmarkEnd w:id="268"/>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На вселение к родителям их детей, не достигших совершеннолетия, согласия остальных членов семьи и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не требуется;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в) сохранить права на жилое помещение при временном отсутствии его и членов его семьи;</w:t>
      </w:r>
    </w:p>
    <w:p w:rsidR="001E1DF7" w:rsidRPr="00AC1390" w:rsidRDefault="007069E8">
      <w:pPr>
        <w:jc w:val="both"/>
        <w:rPr>
          <w:rFonts w:ascii="Times New Roman" w:hAnsi="Times New Roman" w:cs="Times New Roman"/>
          <w:sz w:val="22"/>
          <w:szCs w:val="22"/>
        </w:rPr>
      </w:pPr>
      <w:bookmarkStart w:id="269" w:name="sub_1063"/>
      <w:bookmarkEnd w:id="269"/>
      <w:r w:rsidRPr="00AC1390">
        <w:rPr>
          <w:rFonts w:ascii="Times New Roman" w:hAnsi="Times New Roman" w:cs="Times New Roman"/>
          <w:sz w:val="22"/>
          <w:szCs w:val="22"/>
        </w:rPr>
        <w:t xml:space="preserve">г) требовать от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1E1DF7" w:rsidRPr="00AC1390" w:rsidRDefault="007069E8">
      <w:pPr>
        <w:jc w:val="both"/>
        <w:rPr>
          <w:rFonts w:ascii="Times New Roman" w:hAnsi="Times New Roman" w:cs="Times New Roman"/>
          <w:sz w:val="22"/>
          <w:szCs w:val="22"/>
        </w:rPr>
      </w:pPr>
      <w:bookmarkStart w:id="270" w:name="sub_1064"/>
      <w:bookmarkEnd w:id="270"/>
      <w:r w:rsidRPr="00AC1390">
        <w:rPr>
          <w:rFonts w:ascii="Times New Roman" w:hAnsi="Times New Roman" w:cs="Times New Roman"/>
          <w:sz w:val="22"/>
          <w:szCs w:val="22"/>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1E1DF7" w:rsidRPr="00AC1390" w:rsidRDefault="007069E8">
      <w:pPr>
        <w:jc w:val="both"/>
        <w:rPr>
          <w:rFonts w:ascii="Times New Roman" w:hAnsi="Times New Roman" w:cs="Times New Roman"/>
          <w:sz w:val="22"/>
          <w:szCs w:val="22"/>
        </w:rPr>
      </w:pPr>
      <w:bookmarkStart w:id="271" w:name="sub_1065"/>
      <w:bookmarkEnd w:id="271"/>
      <w:r w:rsidRPr="00AC1390">
        <w:rPr>
          <w:rFonts w:ascii="Times New Roman" w:hAnsi="Times New Roman" w:cs="Times New Roman"/>
          <w:sz w:val="22"/>
          <w:szCs w:val="22"/>
        </w:rPr>
        <w:t>е) расторгнуть в любое время настоящий договор с письменного согласия проживающих совместно с Нанимателем членов семьи;</w:t>
      </w:r>
    </w:p>
    <w:p w:rsidR="001E1DF7" w:rsidRPr="00AC1390" w:rsidRDefault="007069E8">
      <w:pPr>
        <w:jc w:val="both"/>
        <w:rPr>
          <w:rFonts w:ascii="Times New Roman" w:hAnsi="Times New Roman" w:cs="Times New Roman"/>
          <w:sz w:val="22"/>
          <w:szCs w:val="22"/>
        </w:rPr>
      </w:pPr>
      <w:bookmarkStart w:id="272" w:name="sub_1066"/>
      <w:bookmarkEnd w:id="272"/>
      <w:r w:rsidRPr="00AC1390">
        <w:rPr>
          <w:rFonts w:ascii="Times New Roman" w:hAnsi="Times New Roman" w:cs="Times New Roman"/>
          <w:sz w:val="22"/>
          <w:szCs w:val="22"/>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1E1DF7" w:rsidRPr="00AC1390" w:rsidRDefault="007069E8">
      <w:pPr>
        <w:jc w:val="both"/>
        <w:rPr>
          <w:rFonts w:ascii="Times New Roman" w:hAnsi="Times New Roman" w:cs="Times New Roman"/>
          <w:sz w:val="22"/>
          <w:szCs w:val="22"/>
        </w:rPr>
      </w:pPr>
      <w:bookmarkStart w:id="273" w:name="sub_1067"/>
      <w:bookmarkEnd w:id="273"/>
      <w:r w:rsidRPr="00AC1390">
        <w:rPr>
          <w:rFonts w:ascii="Times New Roman" w:hAnsi="Times New Roman" w:cs="Times New Roman"/>
          <w:sz w:val="22"/>
          <w:szCs w:val="22"/>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1E1DF7" w:rsidRPr="00AC1390" w:rsidRDefault="007069E8">
      <w:pPr>
        <w:jc w:val="both"/>
        <w:rPr>
          <w:rFonts w:ascii="Times New Roman" w:hAnsi="Times New Roman" w:cs="Times New Roman"/>
          <w:sz w:val="22"/>
          <w:szCs w:val="22"/>
        </w:rPr>
      </w:pPr>
      <w:bookmarkStart w:id="274" w:name="sub_107"/>
      <w:bookmarkEnd w:id="274"/>
      <w:r w:rsidRPr="00AC1390">
        <w:rPr>
          <w:rFonts w:ascii="Times New Roman" w:hAnsi="Times New Roman" w:cs="Times New Roman"/>
          <w:sz w:val="22"/>
          <w:szCs w:val="22"/>
        </w:rPr>
        <w:t xml:space="preserve">8. </w:t>
      </w:r>
      <w:proofErr w:type="spellStart"/>
      <w:r w:rsidRPr="00AC1390">
        <w:rPr>
          <w:rFonts w:ascii="Times New Roman" w:hAnsi="Times New Roman" w:cs="Times New Roman"/>
          <w:sz w:val="22"/>
          <w:szCs w:val="22"/>
        </w:rPr>
        <w:t>Наймодатель</w:t>
      </w:r>
      <w:proofErr w:type="spellEnd"/>
      <w:r w:rsidRPr="00AC1390">
        <w:rPr>
          <w:rFonts w:ascii="Times New Roman" w:hAnsi="Times New Roman" w:cs="Times New Roman"/>
          <w:sz w:val="22"/>
          <w:szCs w:val="22"/>
        </w:rPr>
        <w:t xml:space="preserve"> вправе:</w:t>
      </w:r>
    </w:p>
    <w:p w:rsidR="001E1DF7" w:rsidRPr="00AC1390" w:rsidRDefault="007069E8">
      <w:pPr>
        <w:jc w:val="both"/>
        <w:rPr>
          <w:rFonts w:ascii="Times New Roman" w:hAnsi="Times New Roman" w:cs="Times New Roman"/>
          <w:sz w:val="22"/>
          <w:szCs w:val="22"/>
        </w:rPr>
      </w:pPr>
      <w:bookmarkStart w:id="275" w:name="sub_108"/>
      <w:bookmarkEnd w:id="275"/>
      <w:r w:rsidRPr="00AC1390">
        <w:rPr>
          <w:rFonts w:ascii="Times New Roman" w:hAnsi="Times New Roman" w:cs="Times New Roman"/>
          <w:sz w:val="22"/>
          <w:szCs w:val="22"/>
        </w:rPr>
        <w:t>а) требовать своевременного внесения платы за жилое помещение и коммунальные услуги;</w:t>
      </w:r>
    </w:p>
    <w:p w:rsidR="001E1DF7" w:rsidRPr="00AC1390" w:rsidRDefault="007069E8">
      <w:pPr>
        <w:jc w:val="both"/>
        <w:rPr>
          <w:rFonts w:ascii="Times New Roman" w:hAnsi="Times New Roman" w:cs="Times New Roman"/>
          <w:sz w:val="22"/>
          <w:szCs w:val="22"/>
        </w:rPr>
      </w:pPr>
      <w:bookmarkStart w:id="276" w:name="sub_1081"/>
      <w:bookmarkEnd w:id="276"/>
      <w:proofErr w:type="gramStart"/>
      <w:r w:rsidRPr="00AC1390">
        <w:rPr>
          <w:rFonts w:ascii="Times New Roman" w:hAnsi="Times New Roman" w:cs="Times New Roman"/>
          <w:sz w:val="22"/>
          <w:szCs w:val="22"/>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1E1DF7" w:rsidRPr="00AC1390" w:rsidRDefault="007069E8">
      <w:pPr>
        <w:jc w:val="both"/>
        <w:rPr>
          <w:rFonts w:ascii="Times New Roman" w:hAnsi="Times New Roman" w:cs="Times New Roman"/>
          <w:sz w:val="22"/>
          <w:szCs w:val="22"/>
        </w:rPr>
      </w:pPr>
      <w:bookmarkStart w:id="277" w:name="sub_1082"/>
      <w:bookmarkEnd w:id="277"/>
      <w:r w:rsidRPr="00AC1390">
        <w:rPr>
          <w:rFonts w:ascii="Times New Roman" w:hAnsi="Times New Roman" w:cs="Times New Roman"/>
          <w:sz w:val="22"/>
          <w:szCs w:val="22"/>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bookmarkStart w:id="278" w:name="sub_1083"/>
      <w:bookmarkEnd w:id="278"/>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IV. Порядок изменения, расторжения и прекращения договора</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1E1DF7" w:rsidRPr="00AC1390" w:rsidRDefault="007069E8">
      <w:pPr>
        <w:jc w:val="both"/>
        <w:rPr>
          <w:rFonts w:ascii="Times New Roman" w:hAnsi="Times New Roman" w:cs="Times New Roman"/>
          <w:sz w:val="22"/>
          <w:szCs w:val="22"/>
        </w:rPr>
      </w:pPr>
      <w:bookmarkStart w:id="279" w:name="sub_109"/>
      <w:bookmarkEnd w:id="279"/>
      <w:r w:rsidRPr="00AC1390">
        <w:rPr>
          <w:rFonts w:ascii="Times New Roman" w:hAnsi="Times New Roman" w:cs="Times New Roman"/>
          <w:sz w:val="22"/>
          <w:szCs w:val="22"/>
        </w:rPr>
        <w:t>10. При выезде Нанимателя и членов его семьи в другое место жительства настоящий договор считается расторгнутым со дня выезда.</w:t>
      </w:r>
      <w:bookmarkStart w:id="280" w:name="sub_110"/>
      <w:bookmarkEnd w:id="280"/>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11. По требованию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настоящий </w:t>
      </w:r>
      <w:proofErr w:type="gramStart"/>
      <w:r w:rsidRPr="00AC1390">
        <w:rPr>
          <w:rFonts w:ascii="Times New Roman" w:hAnsi="Times New Roman" w:cs="Times New Roman"/>
          <w:sz w:val="22"/>
          <w:szCs w:val="22"/>
        </w:rPr>
        <w:t>договор</w:t>
      </w:r>
      <w:proofErr w:type="gramEnd"/>
      <w:r w:rsidRPr="00AC1390">
        <w:rPr>
          <w:rFonts w:ascii="Times New Roman" w:hAnsi="Times New Roman" w:cs="Times New Roman"/>
          <w:sz w:val="22"/>
          <w:szCs w:val="22"/>
        </w:rPr>
        <w:t xml:space="preserve"> может быть расторгнут в судебном порядке в следующих случаях:</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а) использование Нанимателем жилого помещения не по назначению;</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б) разрушение или повреждение жилого помещения Нанимателем или другими гражданами, за действия которых он отвечает;</w:t>
      </w:r>
    </w:p>
    <w:p w:rsidR="001E1DF7" w:rsidRPr="00AC1390" w:rsidRDefault="007069E8">
      <w:pPr>
        <w:jc w:val="both"/>
        <w:rPr>
          <w:rFonts w:ascii="Times New Roman" w:hAnsi="Times New Roman" w:cs="Times New Roman"/>
          <w:sz w:val="22"/>
          <w:szCs w:val="22"/>
        </w:rPr>
      </w:pPr>
      <w:bookmarkStart w:id="281" w:name="sub_1112"/>
      <w:bookmarkEnd w:id="281"/>
      <w:r w:rsidRPr="00AC1390">
        <w:rPr>
          <w:rFonts w:ascii="Times New Roman" w:hAnsi="Times New Roman" w:cs="Times New Roman"/>
          <w:sz w:val="22"/>
          <w:szCs w:val="22"/>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1E1DF7" w:rsidRPr="00AC1390" w:rsidRDefault="007069E8">
      <w:pPr>
        <w:jc w:val="both"/>
        <w:rPr>
          <w:rFonts w:ascii="Times New Roman" w:hAnsi="Times New Roman" w:cs="Times New Roman"/>
          <w:sz w:val="22"/>
          <w:szCs w:val="22"/>
        </w:rPr>
      </w:pPr>
      <w:bookmarkStart w:id="282" w:name="sub_1113"/>
      <w:bookmarkEnd w:id="282"/>
      <w:r w:rsidRPr="00AC1390">
        <w:rPr>
          <w:rFonts w:ascii="Times New Roman" w:hAnsi="Times New Roman" w:cs="Times New Roman"/>
          <w:sz w:val="22"/>
          <w:szCs w:val="22"/>
        </w:rPr>
        <w:t>г) невнесение Нанимателем платы за жилое помещение и (или) коммунальные услуги в течение более 6 месяцев.</w:t>
      </w:r>
      <w:bookmarkStart w:id="283" w:name="sub_1114"/>
      <w:bookmarkEnd w:id="283"/>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12. Настоящий </w:t>
      </w:r>
      <w:proofErr w:type="gramStart"/>
      <w:r w:rsidRPr="00AC1390">
        <w:rPr>
          <w:rFonts w:ascii="Times New Roman" w:hAnsi="Times New Roman" w:cs="Times New Roman"/>
          <w:sz w:val="22"/>
          <w:szCs w:val="22"/>
        </w:rPr>
        <w:t>договор</w:t>
      </w:r>
      <w:proofErr w:type="gramEnd"/>
      <w:r w:rsidRPr="00AC1390">
        <w:rPr>
          <w:rFonts w:ascii="Times New Roman" w:hAnsi="Times New Roman" w:cs="Times New Roman"/>
          <w:sz w:val="22"/>
          <w:szCs w:val="22"/>
        </w:rPr>
        <w:t xml:space="preserve"> может быть расторгнут в судебном порядке в иных случаях, предусмотренных Жилищным кодексом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V. Прочие условия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1E1DF7" w:rsidRPr="00AC1390" w:rsidRDefault="007069E8">
      <w:pPr>
        <w:jc w:val="both"/>
        <w:rPr>
          <w:rFonts w:ascii="Times New Roman" w:hAnsi="Times New Roman" w:cs="Times New Roman"/>
          <w:sz w:val="22"/>
          <w:szCs w:val="22"/>
        </w:rPr>
      </w:pPr>
      <w:bookmarkStart w:id="284" w:name="sub_113"/>
      <w:bookmarkEnd w:id="284"/>
      <w:r w:rsidRPr="00AC1390">
        <w:rPr>
          <w:rFonts w:ascii="Times New Roman" w:hAnsi="Times New Roman" w:cs="Times New Roman"/>
          <w:sz w:val="22"/>
          <w:szCs w:val="22"/>
        </w:rPr>
        <w:t xml:space="preserve">14. Настоящий договор составлен в 2 экземплярах, один из которых находится у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другой - у Нанимателя.</w:t>
      </w:r>
      <w:bookmarkStart w:id="285" w:name="sub_114"/>
      <w:bookmarkEnd w:id="285"/>
    </w:p>
    <w:p w:rsidR="001E1DF7" w:rsidRPr="00AC1390" w:rsidRDefault="001E1DF7">
      <w:pPr>
        <w:pStyle w:val="af1"/>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Наймодатель</w:t>
      </w:r>
      <w:proofErr w:type="spellEnd"/>
      <w:r w:rsidRPr="00AC1390">
        <w:rPr>
          <w:rFonts w:ascii="Times New Roman" w:hAnsi="Times New Roman" w:cs="Times New Roman"/>
          <w:sz w:val="22"/>
          <w:szCs w:val="22"/>
        </w:rPr>
        <w:t xml:space="preserve"> _________                            Наниматель 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lastRenderedPageBreak/>
        <w:t xml:space="preserve">                         (подпись)                                                     </w:t>
      </w:r>
      <w:r w:rsidR="00A03527" w:rsidRPr="00AC1390">
        <w:rPr>
          <w:rFonts w:ascii="Times New Roman" w:hAnsi="Times New Roman" w:cs="Times New Roman"/>
          <w:sz w:val="22"/>
          <w:szCs w:val="22"/>
        </w:rPr>
        <w:t>(подпись)</w:t>
      </w:r>
      <w:r w:rsidRPr="00AC1390">
        <w:rPr>
          <w:rFonts w:ascii="Times New Roman" w:hAnsi="Times New Roman" w:cs="Times New Roman"/>
          <w:sz w:val="22"/>
          <w:szCs w:val="22"/>
        </w:rPr>
        <w:t xml:space="preserve">                                           </w:t>
      </w:r>
    </w:p>
    <w:p w:rsidR="001E1DF7" w:rsidRPr="00AC1390" w:rsidRDefault="00AC1390">
      <w:pPr>
        <w:jc w:val="both"/>
        <w:rPr>
          <w:rFonts w:ascii="Times New Roman" w:hAnsi="Times New Roman" w:cs="Times New Roman"/>
          <w:sz w:val="22"/>
          <w:szCs w:val="22"/>
        </w:rPr>
      </w:pPr>
      <w:r>
        <w:rPr>
          <w:rFonts w:ascii="Times New Roman" w:hAnsi="Times New Roman" w:cs="Times New Roman"/>
          <w:sz w:val="22"/>
          <w:szCs w:val="22"/>
        </w:rPr>
        <w:t>М. п.</w:t>
      </w:r>
    </w:p>
    <w:sectPr w:rsidR="001E1DF7" w:rsidRPr="00AC1390" w:rsidSect="00501F2B">
      <w:footerReference w:type="default" r:id="rId58"/>
      <w:pgSz w:w="11906" w:h="16838"/>
      <w:pgMar w:top="1134" w:right="850"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5D1" w:rsidRDefault="001D45D1" w:rsidP="00501F2B">
      <w:r>
        <w:separator/>
      </w:r>
    </w:p>
  </w:endnote>
  <w:endnote w:type="continuationSeparator" w:id="0">
    <w:p w:rsidR="001D45D1" w:rsidRDefault="001D45D1" w:rsidP="0050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Times New Roman"/>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rif">
    <w:altName w:val="Liberation Mon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670796"/>
      <w:docPartObj>
        <w:docPartGallery w:val="Page Numbers (Bottom of Page)"/>
        <w:docPartUnique/>
      </w:docPartObj>
    </w:sdtPr>
    <w:sdtEndPr/>
    <w:sdtContent>
      <w:p w:rsidR="00776FD5" w:rsidRDefault="00776FD5">
        <w:pPr>
          <w:pStyle w:val="af6"/>
          <w:jc w:val="center"/>
        </w:pPr>
        <w:r>
          <w:fldChar w:fldCharType="begin"/>
        </w:r>
        <w:r>
          <w:instrText>PAGE   \* MERGEFORMAT</w:instrText>
        </w:r>
        <w:r>
          <w:fldChar w:fldCharType="separate"/>
        </w:r>
        <w:r w:rsidR="00617013">
          <w:rPr>
            <w:noProof/>
          </w:rPr>
          <w:t>2</w:t>
        </w:r>
        <w:r>
          <w:fldChar w:fldCharType="end"/>
        </w:r>
      </w:p>
    </w:sdtContent>
  </w:sdt>
  <w:p w:rsidR="00776FD5" w:rsidRDefault="00776FD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5D1" w:rsidRDefault="001D45D1" w:rsidP="00501F2B">
      <w:r>
        <w:separator/>
      </w:r>
    </w:p>
  </w:footnote>
  <w:footnote w:type="continuationSeparator" w:id="0">
    <w:p w:rsidR="001D45D1" w:rsidRDefault="001D45D1" w:rsidP="00501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587CA0"/>
    <w:multiLevelType w:val="singleLevel"/>
    <w:tmpl w:val="EE587CA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10"/>
    <w:rsid w:val="00050EFE"/>
    <w:rsid w:val="000531E2"/>
    <w:rsid w:val="001A0D86"/>
    <w:rsid w:val="001D45D1"/>
    <w:rsid w:val="001D6653"/>
    <w:rsid w:val="001E1DF7"/>
    <w:rsid w:val="001E6010"/>
    <w:rsid w:val="00223BF7"/>
    <w:rsid w:val="00227936"/>
    <w:rsid w:val="00255802"/>
    <w:rsid w:val="003753FC"/>
    <w:rsid w:val="00376750"/>
    <w:rsid w:val="003811EF"/>
    <w:rsid w:val="0046615B"/>
    <w:rsid w:val="00501F2B"/>
    <w:rsid w:val="005519C1"/>
    <w:rsid w:val="00584D01"/>
    <w:rsid w:val="0059135B"/>
    <w:rsid w:val="005B3681"/>
    <w:rsid w:val="00604817"/>
    <w:rsid w:val="00617013"/>
    <w:rsid w:val="006768A3"/>
    <w:rsid w:val="007069E8"/>
    <w:rsid w:val="00776FD5"/>
    <w:rsid w:val="007B0205"/>
    <w:rsid w:val="008118FE"/>
    <w:rsid w:val="008141B6"/>
    <w:rsid w:val="00822E3E"/>
    <w:rsid w:val="008D058B"/>
    <w:rsid w:val="009C0E69"/>
    <w:rsid w:val="00A03527"/>
    <w:rsid w:val="00AC1390"/>
    <w:rsid w:val="00CD65BD"/>
    <w:rsid w:val="00F07390"/>
    <w:rsid w:val="00F450E4"/>
    <w:rsid w:val="00FE367D"/>
    <w:rsid w:val="25AD4E7A"/>
    <w:rsid w:val="39394B0A"/>
    <w:rsid w:val="3C733233"/>
    <w:rsid w:val="780008E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semiHidden="0" w:unhideWhenUsed="0"/>
    <w:lsdException w:name="caption" w:semiHidden="0" w:unhideWhenUsed="0" w:qFormat="1"/>
    <w:lsdException w:name="List"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9"/>
    <w:qFormat/>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uiPriority w:val="99"/>
    <w:pPr>
      <w:spacing w:after="140" w:line="276" w:lineRule="auto"/>
    </w:pPr>
  </w:style>
  <w:style w:type="character" w:styleId="a4">
    <w:name w:val="Hyperlink"/>
    <w:basedOn w:val="a1"/>
    <w:uiPriority w:val="99"/>
    <w:rPr>
      <w:rFonts w:cs="Times New Roman"/>
      <w:color w:val="0000FF"/>
      <w:u w:val="single"/>
    </w:rPr>
  </w:style>
  <w:style w:type="character" w:styleId="a5">
    <w:name w:val="Strong"/>
    <w:basedOn w:val="a1"/>
    <w:uiPriority w:val="99"/>
    <w:qFormat/>
    <w:locked/>
    <w:rPr>
      <w:rFonts w:cs="Times New Roman"/>
      <w:b/>
      <w:bCs/>
    </w:rPr>
  </w:style>
  <w:style w:type="paragraph" w:styleId="a6">
    <w:name w:val="caption"/>
    <w:basedOn w:val="a"/>
    <w:uiPriority w:val="99"/>
    <w:qFormat/>
    <w:pPr>
      <w:suppressLineNumbers/>
      <w:spacing w:before="120" w:after="120"/>
    </w:pPr>
    <w:rPr>
      <w:i/>
      <w:iCs/>
    </w:rPr>
  </w:style>
  <w:style w:type="paragraph" w:styleId="12">
    <w:name w:val="index 1"/>
    <w:basedOn w:val="a"/>
    <w:next w:val="a"/>
    <w:uiPriority w:val="99"/>
    <w:semiHidden/>
    <w:pPr>
      <w:ind w:left="240" w:hanging="240"/>
    </w:pPr>
  </w:style>
  <w:style w:type="paragraph" w:styleId="a7">
    <w:name w:val="index heading"/>
    <w:basedOn w:val="a"/>
    <w:uiPriority w:val="99"/>
    <w:pPr>
      <w:suppressLineNumbers/>
    </w:pPr>
  </w:style>
  <w:style w:type="paragraph" w:styleId="a8">
    <w:name w:val="List"/>
    <w:basedOn w:val="a0"/>
    <w:uiPriority w:val="99"/>
  </w:style>
  <w:style w:type="paragraph" w:styleId="a9">
    <w:name w:val="Normal (Web)"/>
    <w:basedOn w:val="a"/>
    <w:uiPriority w:val="99"/>
    <w:pPr>
      <w:suppressAutoHyphens w:val="0"/>
      <w:spacing w:beforeAutospacing="1" w:afterAutospacing="1"/>
    </w:pPr>
    <w:rPr>
      <w:rFonts w:ascii="Times New Roman" w:hAnsi="Times New Roman" w:cs="Times New Roman"/>
      <w:kern w:val="0"/>
      <w:lang w:eastAsia="ru-RU" w:bidi="ar-SA"/>
    </w:rPr>
  </w:style>
  <w:style w:type="character" w:customStyle="1" w:styleId="10">
    <w:name w:val="Заголовок 1 Знак"/>
    <w:basedOn w:val="a1"/>
    <w:link w:val="1"/>
    <w:uiPriority w:val="99"/>
    <w:qFormat/>
    <w:locked/>
    <w:rPr>
      <w:rFonts w:ascii="Cambria" w:hAnsi="Cambria" w:cs="Mangal"/>
      <w:b/>
      <w:bCs/>
      <w:kern w:val="2"/>
      <w:sz w:val="29"/>
      <w:szCs w:val="29"/>
      <w:lang w:eastAsia="zh-CN" w:bidi="hi-IN"/>
    </w:rPr>
  </w:style>
  <w:style w:type="character" w:customStyle="1" w:styleId="aa">
    <w:name w:val="Цветовое выделение для Текст"/>
    <w:uiPriority w:val="99"/>
  </w:style>
  <w:style w:type="character" w:customStyle="1" w:styleId="ab">
    <w:name w:val="Цветовое выделение"/>
    <w:uiPriority w:val="99"/>
    <w:rPr>
      <w:b/>
      <w:color w:val="26282F"/>
    </w:rPr>
  </w:style>
  <w:style w:type="character" w:customStyle="1" w:styleId="ac">
    <w:name w:val="Гипертекстовая ссылка"/>
    <w:basedOn w:val="ab"/>
    <w:uiPriority w:val="99"/>
    <w:rPr>
      <w:rFonts w:cs="Times New Roman"/>
      <w:b/>
      <w:color w:val="106BBE"/>
    </w:rPr>
  </w:style>
  <w:style w:type="character" w:customStyle="1" w:styleId="-">
    <w:name w:val="Интернет-ссылка"/>
    <w:basedOn w:val="a1"/>
    <w:uiPriority w:val="99"/>
    <w:rPr>
      <w:rFonts w:cs="Times New Roman"/>
      <w:color w:val="000080"/>
      <w:u w:val="single"/>
    </w:rPr>
  </w:style>
  <w:style w:type="character" w:customStyle="1" w:styleId="ad">
    <w:name w:val="Основной текст Знак"/>
    <w:basedOn w:val="a1"/>
    <w:uiPriority w:val="99"/>
    <w:semiHidden/>
    <w:locked/>
    <w:rPr>
      <w:rFonts w:cs="Mangal"/>
      <w:kern w:val="2"/>
      <w:sz w:val="21"/>
      <w:szCs w:val="21"/>
      <w:lang w:eastAsia="zh-CN" w:bidi="hi-IN"/>
    </w:rPr>
  </w:style>
  <w:style w:type="character" w:customStyle="1" w:styleId="WW8Num1z0">
    <w:name w:val="WW8Num1z0"/>
    <w:uiPriority w:val="99"/>
  </w:style>
  <w:style w:type="character" w:customStyle="1" w:styleId="frgu-content-accordeonng-binding">
    <w:name w:val="frgu-content-accordeon ng-binding"/>
    <w:basedOn w:val="a1"/>
    <w:uiPriority w:val="99"/>
    <w:rPr>
      <w:rFonts w:cs="Times New Roman"/>
    </w:rPr>
  </w:style>
  <w:style w:type="paragraph" w:customStyle="1" w:styleId="ae">
    <w:name w:val="Заголовок"/>
    <w:basedOn w:val="a"/>
    <w:next w:val="a0"/>
    <w:uiPriority w:val="99"/>
    <w:pPr>
      <w:keepNext/>
      <w:spacing w:before="240" w:after="120"/>
    </w:pPr>
    <w:rPr>
      <w:rFonts w:ascii="Liberation Sans" w:eastAsia="Microsoft YaHei" w:hAnsi="Liberation Sans"/>
      <w:sz w:val="28"/>
      <w:szCs w:val="28"/>
    </w:rPr>
  </w:style>
  <w:style w:type="character" w:customStyle="1" w:styleId="11">
    <w:name w:val="Основной текст Знак1"/>
    <w:basedOn w:val="a1"/>
    <w:link w:val="a0"/>
    <w:uiPriority w:val="99"/>
    <w:semiHidden/>
    <w:qFormat/>
    <w:rPr>
      <w:rFonts w:cs="Mangal"/>
      <w:kern w:val="2"/>
      <w:sz w:val="24"/>
      <w:szCs w:val="21"/>
      <w:lang w:eastAsia="zh-CN" w:bidi="hi-IN"/>
    </w:rPr>
  </w:style>
  <w:style w:type="paragraph" w:customStyle="1" w:styleId="af">
    <w:name w:val="Нормальный (таблица)"/>
    <w:basedOn w:val="a"/>
    <w:uiPriority w:val="99"/>
  </w:style>
  <w:style w:type="paragraph" w:customStyle="1" w:styleId="af0">
    <w:name w:val="Прижатый влево"/>
    <w:basedOn w:val="a"/>
    <w:uiPriority w:val="99"/>
  </w:style>
  <w:style w:type="paragraph" w:customStyle="1" w:styleId="af1">
    <w:name w:val="Таблицы (моноширинный)"/>
    <w:basedOn w:val="a"/>
    <w:uiPriority w:val="99"/>
    <w:rPr>
      <w:rFonts w:ascii="Courier New" w:hAnsi="Courier New"/>
    </w:rPr>
  </w:style>
  <w:style w:type="paragraph" w:customStyle="1" w:styleId="ng-binding">
    <w:name w:val="ng-binding"/>
    <w:basedOn w:val="a"/>
    <w:uiPriority w:val="99"/>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uiPriority w:val="99"/>
    <w:pPr>
      <w:widowControl w:val="0"/>
      <w:suppressAutoHyphens/>
    </w:pPr>
    <w:rPr>
      <w:rFonts w:ascii="Calibri" w:eastAsia="NSimSun" w:hAnsi="Calibri" w:cs="Calibri"/>
      <w:sz w:val="22"/>
    </w:rPr>
  </w:style>
  <w:style w:type="paragraph" w:customStyle="1" w:styleId="ConsPlusNonformat">
    <w:name w:val="ConsPlusNonformat"/>
    <w:uiPriority w:val="99"/>
    <w:pPr>
      <w:widowControl w:val="0"/>
      <w:suppressAutoHyphens/>
    </w:pPr>
    <w:rPr>
      <w:rFonts w:ascii="Courier New" w:eastAsia="NSimSun" w:hAnsi="Courier New" w:cs="Courier New"/>
    </w:rPr>
  </w:style>
  <w:style w:type="paragraph" w:styleId="af2">
    <w:name w:val="List Paragraph"/>
    <w:basedOn w:val="a"/>
    <w:uiPriority w:val="99"/>
    <w:qFormat/>
    <w:pPr>
      <w:ind w:left="720"/>
      <w:contextualSpacing/>
    </w:pPr>
    <w:rPr>
      <w:rFonts w:cs="Mangal"/>
      <w:szCs w:val="21"/>
    </w:rPr>
  </w:style>
  <w:style w:type="paragraph" w:styleId="af3">
    <w:name w:val="No Spacing"/>
    <w:uiPriority w:val="1"/>
    <w:qFormat/>
    <w:rPr>
      <w:rFonts w:eastAsia="Calibri"/>
      <w:sz w:val="28"/>
      <w:szCs w:val="22"/>
      <w:lang w:eastAsia="en-US"/>
    </w:rPr>
  </w:style>
  <w:style w:type="paragraph" w:styleId="af4">
    <w:name w:val="header"/>
    <w:basedOn w:val="a"/>
    <w:link w:val="af5"/>
    <w:uiPriority w:val="99"/>
    <w:unhideWhenUsed/>
    <w:rsid w:val="00501F2B"/>
    <w:pPr>
      <w:tabs>
        <w:tab w:val="center" w:pos="4677"/>
        <w:tab w:val="right" w:pos="9355"/>
      </w:tabs>
    </w:pPr>
    <w:rPr>
      <w:rFonts w:cs="Mangal"/>
      <w:szCs w:val="21"/>
    </w:rPr>
  </w:style>
  <w:style w:type="character" w:customStyle="1" w:styleId="af5">
    <w:name w:val="Верхний колонтитул Знак"/>
    <w:basedOn w:val="a1"/>
    <w:link w:val="af4"/>
    <w:uiPriority w:val="99"/>
    <w:rsid w:val="00501F2B"/>
    <w:rPr>
      <w:rFonts w:ascii="Liberation Serif" w:eastAsia="NSimSun" w:hAnsi="Liberation Serif" w:cs="Mangal"/>
      <w:kern w:val="2"/>
      <w:sz w:val="24"/>
      <w:szCs w:val="21"/>
      <w:lang w:eastAsia="zh-CN" w:bidi="hi-IN"/>
    </w:rPr>
  </w:style>
  <w:style w:type="paragraph" w:styleId="af6">
    <w:name w:val="footer"/>
    <w:basedOn w:val="a"/>
    <w:link w:val="af7"/>
    <w:uiPriority w:val="99"/>
    <w:unhideWhenUsed/>
    <w:rsid w:val="00501F2B"/>
    <w:pPr>
      <w:tabs>
        <w:tab w:val="center" w:pos="4677"/>
        <w:tab w:val="right" w:pos="9355"/>
      </w:tabs>
    </w:pPr>
    <w:rPr>
      <w:rFonts w:cs="Mangal"/>
      <w:szCs w:val="21"/>
    </w:rPr>
  </w:style>
  <w:style w:type="character" w:customStyle="1" w:styleId="af7">
    <w:name w:val="Нижний колонтитул Знак"/>
    <w:basedOn w:val="a1"/>
    <w:link w:val="af6"/>
    <w:uiPriority w:val="99"/>
    <w:rsid w:val="00501F2B"/>
    <w:rPr>
      <w:rFonts w:ascii="Liberation Serif" w:eastAsia="NSimSun" w:hAnsi="Liberation Serif" w:cs="Mangal"/>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semiHidden="0" w:unhideWhenUsed="0"/>
    <w:lsdException w:name="caption" w:semiHidden="0" w:unhideWhenUsed="0" w:qFormat="1"/>
    <w:lsdException w:name="List"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9"/>
    <w:qFormat/>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uiPriority w:val="99"/>
    <w:pPr>
      <w:spacing w:after="140" w:line="276" w:lineRule="auto"/>
    </w:pPr>
  </w:style>
  <w:style w:type="character" w:styleId="a4">
    <w:name w:val="Hyperlink"/>
    <w:basedOn w:val="a1"/>
    <w:uiPriority w:val="99"/>
    <w:rPr>
      <w:rFonts w:cs="Times New Roman"/>
      <w:color w:val="0000FF"/>
      <w:u w:val="single"/>
    </w:rPr>
  </w:style>
  <w:style w:type="character" w:styleId="a5">
    <w:name w:val="Strong"/>
    <w:basedOn w:val="a1"/>
    <w:uiPriority w:val="99"/>
    <w:qFormat/>
    <w:locked/>
    <w:rPr>
      <w:rFonts w:cs="Times New Roman"/>
      <w:b/>
      <w:bCs/>
    </w:rPr>
  </w:style>
  <w:style w:type="paragraph" w:styleId="a6">
    <w:name w:val="caption"/>
    <w:basedOn w:val="a"/>
    <w:uiPriority w:val="99"/>
    <w:qFormat/>
    <w:pPr>
      <w:suppressLineNumbers/>
      <w:spacing w:before="120" w:after="120"/>
    </w:pPr>
    <w:rPr>
      <w:i/>
      <w:iCs/>
    </w:rPr>
  </w:style>
  <w:style w:type="paragraph" w:styleId="12">
    <w:name w:val="index 1"/>
    <w:basedOn w:val="a"/>
    <w:next w:val="a"/>
    <w:uiPriority w:val="99"/>
    <w:semiHidden/>
    <w:pPr>
      <w:ind w:left="240" w:hanging="240"/>
    </w:pPr>
  </w:style>
  <w:style w:type="paragraph" w:styleId="a7">
    <w:name w:val="index heading"/>
    <w:basedOn w:val="a"/>
    <w:uiPriority w:val="99"/>
    <w:pPr>
      <w:suppressLineNumbers/>
    </w:pPr>
  </w:style>
  <w:style w:type="paragraph" w:styleId="a8">
    <w:name w:val="List"/>
    <w:basedOn w:val="a0"/>
    <w:uiPriority w:val="99"/>
  </w:style>
  <w:style w:type="paragraph" w:styleId="a9">
    <w:name w:val="Normal (Web)"/>
    <w:basedOn w:val="a"/>
    <w:uiPriority w:val="99"/>
    <w:pPr>
      <w:suppressAutoHyphens w:val="0"/>
      <w:spacing w:beforeAutospacing="1" w:afterAutospacing="1"/>
    </w:pPr>
    <w:rPr>
      <w:rFonts w:ascii="Times New Roman" w:hAnsi="Times New Roman" w:cs="Times New Roman"/>
      <w:kern w:val="0"/>
      <w:lang w:eastAsia="ru-RU" w:bidi="ar-SA"/>
    </w:rPr>
  </w:style>
  <w:style w:type="character" w:customStyle="1" w:styleId="10">
    <w:name w:val="Заголовок 1 Знак"/>
    <w:basedOn w:val="a1"/>
    <w:link w:val="1"/>
    <w:uiPriority w:val="99"/>
    <w:qFormat/>
    <w:locked/>
    <w:rPr>
      <w:rFonts w:ascii="Cambria" w:hAnsi="Cambria" w:cs="Mangal"/>
      <w:b/>
      <w:bCs/>
      <w:kern w:val="2"/>
      <w:sz w:val="29"/>
      <w:szCs w:val="29"/>
      <w:lang w:eastAsia="zh-CN" w:bidi="hi-IN"/>
    </w:rPr>
  </w:style>
  <w:style w:type="character" w:customStyle="1" w:styleId="aa">
    <w:name w:val="Цветовое выделение для Текст"/>
    <w:uiPriority w:val="99"/>
  </w:style>
  <w:style w:type="character" w:customStyle="1" w:styleId="ab">
    <w:name w:val="Цветовое выделение"/>
    <w:uiPriority w:val="99"/>
    <w:rPr>
      <w:b/>
      <w:color w:val="26282F"/>
    </w:rPr>
  </w:style>
  <w:style w:type="character" w:customStyle="1" w:styleId="ac">
    <w:name w:val="Гипертекстовая ссылка"/>
    <w:basedOn w:val="ab"/>
    <w:uiPriority w:val="99"/>
    <w:rPr>
      <w:rFonts w:cs="Times New Roman"/>
      <w:b/>
      <w:color w:val="106BBE"/>
    </w:rPr>
  </w:style>
  <w:style w:type="character" w:customStyle="1" w:styleId="-">
    <w:name w:val="Интернет-ссылка"/>
    <w:basedOn w:val="a1"/>
    <w:uiPriority w:val="99"/>
    <w:rPr>
      <w:rFonts w:cs="Times New Roman"/>
      <w:color w:val="000080"/>
      <w:u w:val="single"/>
    </w:rPr>
  </w:style>
  <w:style w:type="character" w:customStyle="1" w:styleId="ad">
    <w:name w:val="Основной текст Знак"/>
    <w:basedOn w:val="a1"/>
    <w:uiPriority w:val="99"/>
    <w:semiHidden/>
    <w:locked/>
    <w:rPr>
      <w:rFonts w:cs="Mangal"/>
      <w:kern w:val="2"/>
      <w:sz w:val="21"/>
      <w:szCs w:val="21"/>
      <w:lang w:eastAsia="zh-CN" w:bidi="hi-IN"/>
    </w:rPr>
  </w:style>
  <w:style w:type="character" w:customStyle="1" w:styleId="WW8Num1z0">
    <w:name w:val="WW8Num1z0"/>
    <w:uiPriority w:val="99"/>
  </w:style>
  <w:style w:type="character" w:customStyle="1" w:styleId="frgu-content-accordeonng-binding">
    <w:name w:val="frgu-content-accordeon ng-binding"/>
    <w:basedOn w:val="a1"/>
    <w:uiPriority w:val="99"/>
    <w:rPr>
      <w:rFonts w:cs="Times New Roman"/>
    </w:rPr>
  </w:style>
  <w:style w:type="paragraph" w:customStyle="1" w:styleId="ae">
    <w:name w:val="Заголовок"/>
    <w:basedOn w:val="a"/>
    <w:next w:val="a0"/>
    <w:uiPriority w:val="99"/>
    <w:pPr>
      <w:keepNext/>
      <w:spacing w:before="240" w:after="120"/>
    </w:pPr>
    <w:rPr>
      <w:rFonts w:ascii="Liberation Sans" w:eastAsia="Microsoft YaHei" w:hAnsi="Liberation Sans"/>
      <w:sz w:val="28"/>
      <w:szCs w:val="28"/>
    </w:rPr>
  </w:style>
  <w:style w:type="character" w:customStyle="1" w:styleId="11">
    <w:name w:val="Основной текст Знак1"/>
    <w:basedOn w:val="a1"/>
    <w:link w:val="a0"/>
    <w:uiPriority w:val="99"/>
    <w:semiHidden/>
    <w:qFormat/>
    <w:rPr>
      <w:rFonts w:cs="Mangal"/>
      <w:kern w:val="2"/>
      <w:sz w:val="24"/>
      <w:szCs w:val="21"/>
      <w:lang w:eastAsia="zh-CN" w:bidi="hi-IN"/>
    </w:rPr>
  </w:style>
  <w:style w:type="paragraph" w:customStyle="1" w:styleId="af">
    <w:name w:val="Нормальный (таблица)"/>
    <w:basedOn w:val="a"/>
    <w:uiPriority w:val="99"/>
  </w:style>
  <w:style w:type="paragraph" w:customStyle="1" w:styleId="af0">
    <w:name w:val="Прижатый влево"/>
    <w:basedOn w:val="a"/>
    <w:uiPriority w:val="99"/>
  </w:style>
  <w:style w:type="paragraph" w:customStyle="1" w:styleId="af1">
    <w:name w:val="Таблицы (моноширинный)"/>
    <w:basedOn w:val="a"/>
    <w:uiPriority w:val="99"/>
    <w:rPr>
      <w:rFonts w:ascii="Courier New" w:hAnsi="Courier New"/>
    </w:rPr>
  </w:style>
  <w:style w:type="paragraph" w:customStyle="1" w:styleId="ng-binding">
    <w:name w:val="ng-binding"/>
    <w:basedOn w:val="a"/>
    <w:uiPriority w:val="99"/>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uiPriority w:val="99"/>
    <w:pPr>
      <w:widowControl w:val="0"/>
      <w:suppressAutoHyphens/>
    </w:pPr>
    <w:rPr>
      <w:rFonts w:ascii="Calibri" w:eastAsia="NSimSun" w:hAnsi="Calibri" w:cs="Calibri"/>
      <w:sz w:val="22"/>
    </w:rPr>
  </w:style>
  <w:style w:type="paragraph" w:customStyle="1" w:styleId="ConsPlusNonformat">
    <w:name w:val="ConsPlusNonformat"/>
    <w:uiPriority w:val="99"/>
    <w:pPr>
      <w:widowControl w:val="0"/>
      <w:suppressAutoHyphens/>
    </w:pPr>
    <w:rPr>
      <w:rFonts w:ascii="Courier New" w:eastAsia="NSimSun" w:hAnsi="Courier New" w:cs="Courier New"/>
    </w:rPr>
  </w:style>
  <w:style w:type="paragraph" w:styleId="af2">
    <w:name w:val="List Paragraph"/>
    <w:basedOn w:val="a"/>
    <w:uiPriority w:val="99"/>
    <w:qFormat/>
    <w:pPr>
      <w:ind w:left="720"/>
      <w:contextualSpacing/>
    </w:pPr>
    <w:rPr>
      <w:rFonts w:cs="Mangal"/>
      <w:szCs w:val="21"/>
    </w:rPr>
  </w:style>
  <w:style w:type="paragraph" w:styleId="af3">
    <w:name w:val="No Spacing"/>
    <w:uiPriority w:val="1"/>
    <w:qFormat/>
    <w:rPr>
      <w:rFonts w:eastAsia="Calibri"/>
      <w:sz w:val="28"/>
      <w:szCs w:val="22"/>
      <w:lang w:eastAsia="en-US"/>
    </w:rPr>
  </w:style>
  <w:style w:type="paragraph" w:styleId="af4">
    <w:name w:val="header"/>
    <w:basedOn w:val="a"/>
    <w:link w:val="af5"/>
    <w:uiPriority w:val="99"/>
    <w:unhideWhenUsed/>
    <w:rsid w:val="00501F2B"/>
    <w:pPr>
      <w:tabs>
        <w:tab w:val="center" w:pos="4677"/>
        <w:tab w:val="right" w:pos="9355"/>
      </w:tabs>
    </w:pPr>
    <w:rPr>
      <w:rFonts w:cs="Mangal"/>
      <w:szCs w:val="21"/>
    </w:rPr>
  </w:style>
  <w:style w:type="character" w:customStyle="1" w:styleId="af5">
    <w:name w:val="Верхний колонтитул Знак"/>
    <w:basedOn w:val="a1"/>
    <w:link w:val="af4"/>
    <w:uiPriority w:val="99"/>
    <w:rsid w:val="00501F2B"/>
    <w:rPr>
      <w:rFonts w:ascii="Liberation Serif" w:eastAsia="NSimSun" w:hAnsi="Liberation Serif" w:cs="Mangal"/>
      <w:kern w:val="2"/>
      <w:sz w:val="24"/>
      <w:szCs w:val="21"/>
      <w:lang w:eastAsia="zh-CN" w:bidi="hi-IN"/>
    </w:rPr>
  </w:style>
  <w:style w:type="paragraph" w:styleId="af6">
    <w:name w:val="footer"/>
    <w:basedOn w:val="a"/>
    <w:link w:val="af7"/>
    <w:uiPriority w:val="99"/>
    <w:unhideWhenUsed/>
    <w:rsid w:val="00501F2B"/>
    <w:pPr>
      <w:tabs>
        <w:tab w:val="center" w:pos="4677"/>
        <w:tab w:val="right" w:pos="9355"/>
      </w:tabs>
    </w:pPr>
    <w:rPr>
      <w:rFonts w:cs="Mangal"/>
      <w:szCs w:val="21"/>
    </w:rPr>
  </w:style>
  <w:style w:type="character" w:customStyle="1" w:styleId="af7">
    <w:name w:val="Нижний колонтитул Знак"/>
    <w:basedOn w:val="a1"/>
    <w:link w:val="af6"/>
    <w:uiPriority w:val="99"/>
    <w:rsid w:val="00501F2B"/>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30100430/714752" TargetMode="External"/><Relationship Id="rId39" Type="http://schemas.openxmlformats.org/officeDocument/2006/relationships/hyperlink" Target="mailto:mfcrm@e-mordovia.ru" TargetMode="External"/><Relationship Id="rId21" Type="http://schemas.openxmlformats.org/officeDocument/2006/relationships/hyperlink" Target="http://internet.garant.ru/document/redirect/30100430/6414" TargetMode="External"/><Relationship Id="rId34" Type="http://schemas.openxmlformats.org/officeDocument/2006/relationships/hyperlink" Target="http://internet.garant.ru/document/redirect/30100430/714752" TargetMode="External"/><Relationship Id="rId42" Type="http://schemas.openxmlformats.org/officeDocument/2006/relationships/hyperlink" Target="http://internet.garant.ru/document/redirect/12138291/0" TargetMode="External"/><Relationship Id="rId47" Type="http://schemas.openxmlformats.org/officeDocument/2006/relationships/hyperlink" Target="http://internet.garant.ru/document/redirect/12177515/0" TargetMode="External"/><Relationship Id="rId50" Type="http://schemas.openxmlformats.org/officeDocument/2006/relationships/hyperlink" Target="http://internet.garant.ru/document/redirect/12191208/0" TargetMode="External"/><Relationship Id="rId55" Type="http://schemas.openxmlformats.org/officeDocument/2006/relationships/hyperlink" Target="consultantplus://offline/ref=93212C02526E06CF734CA203596BBC4BD0271E9935F391859CF6FA49AD7C708E8B655DC5C860155C7E492CDA16DACDCBs0DFK" TargetMode="External"/><Relationship Id="rId7" Type="http://schemas.openxmlformats.org/officeDocument/2006/relationships/footnotes" Target="footnotes.xml"/><Relationship Id="rId12" Type="http://schemas.openxmlformats.org/officeDocument/2006/relationships/hyperlink" Target="http://internet.garant.ru/document/redirect/8914853/0" TargetMode="External"/><Relationship Id="rId17" Type="http://schemas.openxmlformats.org/officeDocument/2006/relationships/hyperlink" Target="http://internet.garant.ru/document/redirect/12177515/91" TargetMode="External"/><Relationship Id="rId25" Type="http://schemas.openxmlformats.org/officeDocument/2006/relationships/hyperlink" Target="https://www.consultant.ru/document/cons_doc_LAW_412864/a2588b2a1374c05e0939bb4df8e54fc0dfd6e000/" TargetMode="External"/><Relationship Id="rId33" Type="http://schemas.openxmlformats.org/officeDocument/2006/relationships/hyperlink" Target="http://internet.garant.ru/document/redirect/12146661/1004" TargetMode="External"/><Relationship Id="rId38" Type="http://schemas.openxmlformats.org/officeDocument/2006/relationships/hyperlink" Target="https://mfc13.ru/" TargetMode="External"/><Relationship Id="rId46" Type="http://schemas.openxmlformats.org/officeDocument/2006/relationships/hyperlink" Target="http://internet.garant.ru/document/redirect/194874/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30100430/714389" TargetMode="External"/><Relationship Id="rId20" Type="http://schemas.openxmlformats.org/officeDocument/2006/relationships/hyperlink" Target="http://internet.garant.ru/document/redirect/10164072/0" TargetMode="External"/><Relationship Id="rId29" Type="http://schemas.openxmlformats.org/officeDocument/2006/relationships/hyperlink" Target="http://internet.garant.ru/document/redirect/12146661/0" TargetMode="External"/><Relationship Id="rId41" Type="http://schemas.openxmlformats.org/officeDocument/2006/relationships/hyperlink" Target="http://internet.garant.ru/document/redirect/10164072/0" TargetMode="External"/><Relationship Id="rId54" Type="http://schemas.openxmlformats.org/officeDocument/2006/relationships/hyperlink" Target="http://internet.garant.ru/document/redirect/1217351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www.consultant.ru/document/cons_doc_LAW_412864/a593eaab768d34bf2d7419322eac79481e73cf03/"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http://internet.garant.ru/document/redirect/30100430/6414" TargetMode="External"/><Relationship Id="rId40" Type="http://schemas.openxmlformats.org/officeDocument/2006/relationships/hyperlink" Target="http://internet.garant.ru/document/redirect/10103000/0" TargetMode="External"/><Relationship Id="rId45" Type="http://schemas.openxmlformats.org/officeDocument/2006/relationships/hyperlink" Target="http://internet.garant.ru/document/redirect/12148555/0" TargetMode="External"/><Relationship Id="rId53" Type="http://schemas.openxmlformats.org/officeDocument/2006/relationships/hyperlink" Target="http://internet.garant.ru/document/redirect/71362988/0"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12125267/0" TargetMode="External"/><Relationship Id="rId36" Type="http://schemas.openxmlformats.org/officeDocument/2006/relationships/hyperlink" Target="mailto:mfc-torbeevo@e-mordovia.ru" TargetMode="External"/><Relationship Id="rId49" Type="http://schemas.openxmlformats.org/officeDocument/2006/relationships/hyperlink" Target="http://internet.garant.ru/document/redirect/12187691/0" TargetMode="External"/><Relationship Id="rId57" Type="http://schemas.openxmlformats.org/officeDocument/2006/relationships/hyperlink" Target="consultantplus://offline/ref=93212C02526E06CF734CBC0E4F07E147D724499535F198D6C8A9A114FA757AD9CC2A04958C351A59725C78824C8DC0CB0A15D6B22066E73FsDD1K"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38291/0" TargetMode="External"/><Relationship Id="rId31" Type="http://schemas.openxmlformats.org/officeDocument/2006/relationships/hyperlink" Target="http://internet.garant.ru/document/redirect/12146661/602" TargetMode="External"/><Relationship Id="rId44" Type="http://schemas.openxmlformats.org/officeDocument/2006/relationships/hyperlink" Target="http://internet.garant.ru/document/redirect/186367/0" TargetMode="External"/><Relationship Id="rId52" Type="http://schemas.openxmlformats.org/officeDocument/2006/relationships/hyperlink" Target="http://internet.garant.ru/document/redirect/70220262/0"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30100430/714389" TargetMode="External"/><Relationship Id="rId27" Type="http://schemas.openxmlformats.org/officeDocument/2006/relationships/hyperlink" Target="http://internet.garant.ru/document/redirect/30100430/6414" TargetMode="External"/><Relationship Id="rId30" Type="http://schemas.openxmlformats.org/officeDocument/2006/relationships/hyperlink" Target="http://internet.garant.ru/document/redirect/12177515/0" TargetMode="External"/><Relationship Id="rId35" Type="http://schemas.openxmlformats.org/officeDocument/2006/relationships/hyperlink" Target="http://internet.garant.ru/document/redirect/12125267/563" TargetMode="External"/><Relationship Id="rId43" Type="http://schemas.openxmlformats.org/officeDocument/2006/relationships/hyperlink" Target="http://internet.garant.ru/document/redirect/10900200/0" TargetMode="External"/><Relationship Id="rId48" Type="http://schemas.openxmlformats.org/officeDocument/2006/relationships/hyperlink" Target="http://internet.garant.ru/document/redirect/12184522/0" TargetMode="External"/><Relationship Id="rId56" Type="http://schemas.openxmlformats.org/officeDocument/2006/relationships/hyperlink" Target="consultantplus://offline/ref=93212C02526E06CF734CBC0E4F07E147D72B43903BF498D6C8A9A114FA757AD9CC2A04958C351B57725C78824C8DC0CB0A15D6B22066E73FsDD1K" TargetMode="External"/><Relationship Id="rId8" Type="http://schemas.openxmlformats.org/officeDocument/2006/relationships/endnotes" Target="endnotes.xml"/><Relationship Id="rId51" Type="http://schemas.openxmlformats.org/officeDocument/2006/relationships/hyperlink" Target="http://internet.garant.ru/document/redirect/70193794/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0DCA6-59D2-48B9-BF26-09ED6EAD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43</Pages>
  <Words>15467</Words>
  <Characters>88167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103428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Пользователь</dc:creator>
  <cp:lastModifiedBy>komp</cp:lastModifiedBy>
  <cp:revision>12</cp:revision>
  <cp:lastPrinted>2024-03-28T13:44:00Z</cp:lastPrinted>
  <dcterms:created xsi:type="dcterms:W3CDTF">2023-03-14T13:16:00Z</dcterms:created>
  <dcterms:modified xsi:type="dcterms:W3CDTF">2024-07-18T12:27:00Z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57BF27FA5B2345FDB58AE77E6BAFE7FD_13</vt:lpwstr>
  </property>
</Properties>
</file>