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B397F" w:rsidRPr="00AB397F" w:rsidRDefault="00AB397F" w:rsidP="00AB397F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97F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 w:rsidR="00DC6D31">
        <w:rPr>
          <w:rFonts w:ascii="Times New Roman" w:hAnsi="Times New Roman" w:cs="Times New Roman"/>
          <w:b/>
          <w:sz w:val="28"/>
          <w:szCs w:val="28"/>
        </w:rPr>
        <w:t>ВИНДРЕЙСКОГО</w:t>
      </w:r>
      <w:r w:rsidRPr="00AB397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AB397F" w:rsidRPr="00AB397F" w:rsidRDefault="00AB397F" w:rsidP="00AB397F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97F">
        <w:rPr>
          <w:rFonts w:ascii="Times New Roman" w:hAnsi="Times New Roman" w:cs="Times New Roman"/>
          <w:b/>
          <w:sz w:val="28"/>
          <w:szCs w:val="28"/>
        </w:rPr>
        <w:t>ТОРБЕЕВСКОГО МУНИЦИПАЛЬНОГО РАЙОНА</w:t>
      </w:r>
    </w:p>
    <w:p w:rsidR="00AB397F" w:rsidRPr="00AB397F" w:rsidRDefault="00AB397F" w:rsidP="00AB397F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97F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AB397F" w:rsidRPr="00AB397F" w:rsidRDefault="00AB397F" w:rsidP="00AB397F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97F" w:rsidRPr="00AB397F" w:rsidRDefault="00C35C36" w:rsidP="00AB397F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ВОСЕМЬДЕСЯТ ВТОРАЯ</w:t>
      </w:r>
      <w:r w:rsidR="00DC6D31">
        <w:rPr>
          <w:rFonts w:ascii="Times New Roman" w:hAnsi="Times New Roman" w:cs="Times New Roman"/>
          <w:b/>
          <w:sz w:val="28"/>
          <w:szCs w:val="28"/>
        </w:rPr>
        <w:t xml:space="preserve"> СЕССИЯ</w:t>
      </w:r>
    </w:p>
    <w:p w:rsidR="00AB397F" w:rsidRPr="00AB397F" w:rsidRDefault="00AB397F" w:rsidP="00AB397F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97F">
        <w:rPr>
          <w:rFonts w:ascii="Times New Roman" w:hAnsi="Times New Roman" w:cs="Times New Roman"/>
          <w:b/>
          <w:sz w:val="28"/>
          <w:szCs w:val="28"/>
        </w:rPr>
        <w:t>(</w:t>
      </w:r>
      <w:r w:rsidR="00DC6D31">
        <w:rPr>
          <w:rFonts w:ascii="Times New Roman" w:hAnsi="Times New Roman" w:cs="Times New Roman"/>
          <w:b/>
          <w:sz w:val="28"/>
          <w:szCs w:val="28"/>
        </w:rPr>
        <w:t>седьмого</w:t>
      </w:r>
      <w:r w:rsidRPr="00AB397F">
        <w:rPr>
          <w:rFonts w:ascii="Times New Roman" w:hAnsi="Times New Roman" w:cs="Times New Roman"/>
          <w:b/>
          <w:sz w:val="28"/>
          <w:szCs w:val="28"/>
        </w:rPr>
        <w:t xml:space="preserve"> созыва)</w:t>
      </w:r>
    </w:p>
    <w:p w:rsidR="00AB397F" w:rsidRPr="00AB397F" w:rsidRDefault="00AB397F" w:rsidP="00AB397F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97F" w:rsidRPr="00AB397F" w:rsidRDefault="00AB397F" w:rsidP="00AB397F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97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B397F" w:rsidRPr="00AB397F" w:rsidRDefault="00C35C36" w:rsidP="00AB397F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29 мая </w:t>
      </w:r>
      <w:r w:rsidR="00AB397F" w:rsidRPr="00AB397F">
        <w:rPr>
          <w:rFonts w:ascii="Times New Roman" w:hAnsi="Times New Roman" w:cs="Times New Roman"/>
          <w:b/>
          <w:sz w:val="28"/>
          <w:szCs w:val="28"/>
        </w:rPr>
        <w:t>202</w:t>
      </w:r>
      <w:r w:rsidR="00AB397F">
        <w:rPr>
          <w:rFonts w:ascii="Times New Roman" w:hAnsi="Times New Roman" w:cs="Times New Roman"/>
          <w:b/>
          <w:sz w:val="28"/>
          <w:szCs w:val="28"/>
        </w:rPr>
        <w:t>6</w:t>
      </w:r>
      <w:r w:rsidR="00AB397F" w:rsidRPr="00AB397F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AB397F">
        <w:rPr>
          <w:rFonts w:ascii="Times New Roman" w:hAnsi="Times New Roman" w:cs="Times New Roman"/>
          <w:b/>
          <w:sz w:val="28"/>
          <w:szCs w:val="28"/>
        </w:rPr>
        <w:t>ода</w:t>
      </w:r>
      <w:r w:rsidR="00AB397F" w:rsidRPr="00AB397F">
        <w:rPr>
          <w:rFonts w:ascii="Times New Roman" w:hAnsi="Times New Roman" w:cs="Times New Roman"/>
          <w:b/>
          <w:sz w:val="28"/>
          <w:szCs w:val="28"/>
        </w:rPr>
        <w:t xml:space="preserve">            № </w:t>
      </w:r>
      <w:r>
        <w:rPr>
          <w:rFonts w:ascii="Times New Roman" w:hAnsi="Times New Roman" w:cs="Times New Roman"/>
          <w:b/>
          <w:sz w:val="28"/>
          <w:szCs w:val="28"/>
        </w:rPr>
        <w:t>273</w:t>
      </w:r>
    </w:p>
    <w:p w:rsidR="00AB397F" w:rsidRPr="00AB397F" w:rsidRDefault="00AB397F" w:rsidP="00AB397F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97F" w:rsidRPr="0040125E" w:rsidRDefault="00AB397F" w:rsidP="00AB397F">
      <w:pPr>
        <w:autoSpaceDN w:val="0"/>
        <w:adjustRightInd w:val="0"/>
        <w:ind w:left="284" w:firstLine="56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B397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</w:t>
      </w:r>
      <w:r w:rsidR="00DC6D31">
        <w:rPr>
          <w:rFonts w:ascii="Times New Roman" w:hAnsi="Times New Roman" w:cs="Times New Roman"/>
          <w:b/>
          <w:sz w:val="28"/>
          <w:szCs w:val="28"/>
        </w:rPr>
        <w:t>Виндрейского</w:t>
      </w:r>
      <w:r w:rsidRPr="00AB397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от 1</w:t>
      </w:r>
      <w:r w:rsidR="00DC6D31">
        <w:rPr>
          <w:rFonts w:ascii="Times New Roman" w:hAnsi="Times New Roman" w:cs="Times New Roman"/>
          <w:b/>
          <w:sz w:val="28"/>
          <w:szCs w:val="28"/>
        </w:rPr>
        <w:t>6</w:t>
      </w:r>
      <w:r w:rsidR="000A517B">
        <w:rPr>
          <w:rFonts w:ascii="Times New Roman" w:hAnsi="Times New Roman" w:cs="Times New Roman"/>
          <w:b/>
          <w:sz w:val="28"/>
          <w:szCs w:val="28"/>
        </w:rPr>
        <w:t xml:space="preserve"> августа</w:t>
      </w:r>
      <w:r w:rsidRPr="00AB397F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B397F"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 w:rsidR="00DC6D31">
        <w:rPr>
          <w:rFonts w:ascii="Times New Roman" w:hAnsi="Times New Roman" w:cs="Times New Roman"/>
          <w:b/>
          <w:sz w:val="28"/>
          <w:szCs w:val="28"/>
        </w:rPr>
        <w:t xml:space="preserve"> 170</w:t>
      </w:r>
      <w:r w:rsidRPr="00AB397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0125E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>П</w:t>
      </w:r>
      <w:r w:rsidRPr="0040125E">
        <w:rPr>
          <w:rFonts w:ascii="Times New Roman" w:eastAsia="Calibri" w:hAnsi="Times New Roman"/>
          <w:b/>
          <w:sz w:val="28"/>
          <w:szCs w:val="28"/>
          <w:lang w:eastAsia="en-US"/>
        </w:rPr>
        <w:t>орядк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а</w:t>
      </w:r>
      <w:r w:rsidRPr="0040125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планирования приватизации муниципального имущества </w:t>
      </w:r>
      <w:r w:rsidR="00DC6D31">
        <w:rPr>
          <w:rFonts w:ascii="Times New Roman" w:eastAsia="Calibri" w:hAnsi="Times New Roman"/>
          <w:b/>
          <w:sz w:val="28"/>
          <w:szCs w:val="28"/>
          <w:lang w:eastAsia="en-US"/>
        </w:rPr>
        <w:t>Виндрейского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сельского поселения»</w:t>
      </w:r>
    </w:p>
    <w:p w:rsidR="00AB397F" w:rsidRPr="00AB397F" w:rsidRDefault="00AB397F" w:rsidP="00AB397F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E86" w:rsidRPr="0066790A" w:rsidRDefault="00AB397F" w:rsidP="000A517B">
      <w:pPr>
        <w:pStyle w:val="affff9"/>
        <w:jc w:val="both"/>
        <w:rPr>
          <w:rFonts w:ascii="Times New Roman" w:hAnsi="Times New Roman"/>
          <w:sz w:val="28"/>
          <w:szCs w:val="28"/>
        </w:rPr>
      </w:pPr>
      <w:r w:rsidRPr="00AB397F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220E8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AB397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="00220E86" w:rsidRPr="0066790A">
        <w:rPr>
          <w:rFonts w:ascii="Times New Roman" w:hAnsi="Times New Roman"/>
          <w:sz w:val="28"/>
          <w:szCs w:val="28"/>
        </w:rPr>
        <w:t>В соответствии с</w:t>
      </w:r>
      <w:r w:rsidR="00220E86">
        <w:rPr>
          <w:rFonts w:ascii="Times New Roman" w:hAnsi="Times New Roman"/>
          <w:sz w:val="28"/>
          <w:szCs w:val="28"/>
        </w:rPr>
        <w:t xml:space="preserve"> частью 2 </w:t>
      </w:r>
      <w:r w:rsidR="00220E86" w:rsidRPr="0066790A">
        <w:rPr>
          <w:rFonts w:ascii="Times New Roman" w:hAnsi="Times New Roman"/>
          <w:sz w:val="28"/>
          <w:szCs w:val="28"/>
        </w:rPr>
        <w:t xml:space="preserve"> стать</w:t>
      </w:r>
      <w:r w:rsidR="00220E86">
        <w:rPr>
          <w:rFonts w:ascii="Times New Roman" w:hAnsi="Times New Roman"/>
          <w:sz w:val="28"/>
          <w:szCs w:val="28"/>
        </w:rPr>
        <w:t>и</w:t>
      </w:r>
      <w:r w:rsidR="00220E86" w:rsidRPr="0066790A">
        <w:rPr>
          <w:rFonts w:ascii="Times New Roman" w:hAnsi="Times New Roman"/>
          <w:sz w:val="28"/>
          <w:szCs w:val="28"/>
        </w:rPr>
        <w:t xml:space="preserve"> 1</w:t>
      </w:r>
      <w:r w:rsidR="00220E86">
        <w:rPr>
          <w:rFonts w:ascii="Times New Roman" w:hAnsi="Times New Roman"/>
          <w:sz w:val="28"/>
          <w:szCs w:val="28"/>
        </w:rPr>
        <w:t>5</w:t>
      </w:r>
      <w:r w:rsidR="00220E86" w:rsidRPr="0066790A">
        <w:rPr>
          <w:rFonts w:ascii="Times New Roman" w:hAnsi="Times New Roman"/>
          <w:sz w:val="28"/>
          <w:szCs w:val="28"/>
        </w:rPr>
        <w:t xml:space="preserve">  Федерального закона от 21 декабря 2001 года </w:t>
      </w:r>
      <w:r w:rsidR="00220E86">
        <w:rPr>
          <w:rFonts w:ascii="Times New Roman" w:hAnsi="Times New Roman"/>
          <w:sz w:val="28"/>
          <w:szCs w:val="28"/>
        </w:rPr>
        <w:t xml:space="preserve"> </w:t>
      </w:r>
      <w:r w:rsidR="00220E86" w:rsidRPr="0066790A">
        <w:rPr>
          <w:rFonts w:ascii="Times New Roman" w:hAnsi="Times New Roman"/>
          <w:sz w:val="28"/>
          <w:szCs w:val="28"/>
        </w:rPr>
        <w:t xml:space="preserve">№ 178-ФЗ «О приватизации государственного и муниципального имущества», постановлением Правительства Российской Федерации  от 26.12.2005 №806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 статьей </w:t>
      </w:r>
      <w:r w:rsidR="00220E86">
        <w:rPr>
          <w:rFonts w:ascii="Times New Roman" w:hAnsi="Times New Roman"/>
          <w:sz w:val="28"/>
          <w:szCs w:val="28"/>
        </w:rPr>
        <w:t xml:space="preserve"> </w:t>
      </w:r>
      <w:r w:rsidR="00220E86" w:rsidRPr="0066790A">
        <w:rPr>
          <w:rFonts w:ascii="Times New Roman" w:hAnsi="Times New Roman"/>
          <w:sz w:val="28"/>
          <w:szCs w:val="28"/>
        </w:rPr>
        <w:t>6</w:t>
      </w:r>
      <w:r w:rsidR="00DC6D31">
        <w:rPr>
          <w:rFonts w:ascii="Times New Roman" w:hAnsi="Times New Roman"/>
          <w:sz w:val="28"/>
          <w:szCs w:val="28"/>
        </w:rPr>
        <w:t>6</w:t>
      </w:r>
      <w:r w:rsidR="00220E86" w:rsidRPr="0066790A">
        <w:rPr>
          <w:rFonts w:ascii="Times New Roman" w:hAnsi="Times New Roman"/>
          <w:sz w:val="28"/>
          <w:szCs w:val="28"/>
        </w:rPr>
        <w:t xml:space="preserve"> </w:t>
      </w:r>
      <w:r w:rsidR="00220E86" w:rsidRPr="0066790A">
        <w:rPr>
          <w:rFonts w:ascii="Times New Roman" w:hAnsi="Times New Roman"/>
          <w:spacing w:val="-1"/>
          <w:sz w:val="28"/>
          <w:szCs w:val="28"/>
        </w:rPr>
        <w:t xml:space="preserve">Устава </w:t>
      </w:r>
      <w:r w:rsidR="00DC6D31">
        <w:rPr>
          <w:rFonts w:ascii="Times New Roman" w:hAnsi="Times New Roman"/>
          <w:spacing w:val="-1"/>
          <w:sz w:val="28"/>
          <w:szCs w:val="28"/>
        </w:rPr>
        <w:t>Виндрейского</w:t>
      </w:r>
      <w:r w:rsidR="00220E86" w:rsidRPr="0066790A">
        <w:rPr>
          <w:rFonts w:ascii="Times New Roman" w:hAnsi="Times New Roman"/>
          <w:spacing w:val="-1"/>
          <w:sz w:val="28"/>
          <w:szCs w:val="28"/>
        </w:rPr>
        <w:t xml:space="preserve"> сельского поселения</w:t>
      </w:r>
      <w:proofErr w:type="gramEnd"/>
      <w:r w:rsidR="00220E86" w:rsidRPr="0066790A">
        <w:rPr>
          <w:rFonts w:ascii="Times New Roman" w:hAnsi="Times New Roman"/>
          <w:sz w:val="28"/>
          <w:szCs w:val="28"/>
        </w:rPr>
        <w:t xml:space="preserve">, Совет депутатов </w:t>
      </w:r>
      <w:r w:rsidR="00DC6D31">
        <w:rPr>
          <w:rFonts w:ascii="Times New Roman" w:hAnsi="Times New Roman"/>
          <w:sz w:val="28"/>
          <w:szCs w:val="28"/>
        </w:rPr>
        <w:t>Виндрейского</w:t>
      </w:r>
      <w:r w:rsidR="00220E86" w:rsidRPr="0066790A">
        <w:rPr>
          <w:rFonts w:ascii="Times New Roman" w:hAnsi="Times New Roman"/>
          <w:sz w:val="28"/>
          <w:szCs w:val="28"/>
        </w:rPr>
        <w:t xml:space="preserve"> сельского поселения решил:</w:t>
      </w:r>
    </w:p>
    <w:p w:rsidR="00220E86" w:rsidRDefault="00220E86" w:rsidP="00AB397F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AB397F" w:rsidRPr="00AB397F" w:rsidRDefault="00AB397F" w:rsidP="000A517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B397F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Pr="00AB397F">
        <w:rPr>
          <w:rFonts w:ascii="Times New Roman" w:hAnsi="Times New Roman"/>
          <w:sz w:val="28"/>
          <w:szCs w:val="28"/>
        </w:rPr>
        <w:t>П</w:t>
      </w:r>
      <w:r w:rsidRPr="00AB397F">
        <w:rPr>
          <w:rFonts w:ascii="Times New Roman" w:eastAsia="Calibri" w:hAnsi="Times New Roman"/>
          <w:sz w:val="28"/>
          <w:szCs w:val="28"/>
          <w:lang w:eastAsia="en-US"/>
        </w:rPr>
        <w:t>оряд</w:t>
      </w:r>
      <w:r w:rsidR="000A517B">
        <w:rPr>
          <w:rFonts w:ascii="Times New Roman" w:eastAsia="Calibri" w:hAnsi="Times New Roman"/>
          <w:sz w:val="28"/>
          <w:szCs w:val="28"/>
          <w:lang w:eastAsia="en-US"/>
        </w:rPr>
        <w:t>ок</w:t>
      </w:r>
      <w:r w:rsidRPr="00AB397F">
        <w:rPr>
          <w:rFonts w:ascii="Times New Roman" w:eastAsia="Calibri" w:hAnsi="Times New Roman"/>
          <w:sz w:val="28"/>
          <w:szCs w:val="28"/>
          <w:lang w:eastAsia="en-US"/>
        </w:rPr>
        <w:t xml:space="preserve"> планирования приватизации муниципального имущества </w:t>
      </w:r>
      <w:r w:rsidR="00DC6D31">
        <w:rPr>
          <w:rFonts w:ascii="Times New Roman" w:eastAsia="Calibri" w:hAnsi="Times New Roman"/>
          <w:sz w:val="28"/>
          <w:szCs w:val="28"/>
          <w:lang w:eastAsia="en-US"/>
        </w:rPr>
        <w:t>Виндрейского</w:t>
      </w:r>
      <w:r w:rsidRPr="00AB397F">
        <w:rPr>
          <w:rFonts w:ascii="Times New Roman" w:eastAsia="Calibri" w:hAnsi="Times New Roman"/>
          <w:sz w:val="28"/>
          <w:szCs w:val="28"/>
          <w:lang w:eastAsia="en-US"/>
        </w:rPr>
        <w:t xml:space="preserve"> сельского поселения</w:t>
      </w:r>
      <w:r w:rsidR="000A517B">
        <w:rPr>
          <w:rFonts w:ascii="Times New Roman" w:eastAsia="Calibri" w:hAnsi="Times New Roman"/>
          <w:sz w:val="28"/>
          <w:szCs w:val="28"/>
          <w:lang w:eastAsia="en-US"/>
        </w:rPr>
        <w:t xml:space="preserve">, утвержденный </w:t>
      </w:r>
      <w:r w:rsidR="000A517B" w:rsidRPr="00AB397F">
        <w:rPr>
          <w:rFonts w:ascii="Times New Roman" w:hAnsi="Times New Roman" w:cs="Times New Roman"/>
          <w:sz w:val="28"/>
          <w:szCs w:val="28"/>
        </w:rPr>
        <w:t>решение</w:t>
      </w:r>
      <w:r w:rsidR="000A517B">
        <w:rPr>
          <w:rFonts w:ascii="Times New Roman" w:hAnsi="Times New Roman" w:cs="Times New Roman"/>
          <w:sz w:val="28"/>
          <w:szCs w:val="28"/>
        </w:rPr>
        <w:t>м</w:t>
      </w:r>
      <w:r w:rsidR="000A517B" w:rsidRPr="00AB397F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DC6D31">
        <w:rPr>
          <w:rFonts w:ascii="Times New Roman" w:hAnsi="Times New Roman" w:cs="Times New Roman"/>
          <w:sz w:val="28"/>
          <w:szCs w:val="28"/>
        </w:rPr>
        <w:t>Виндрейского</w:t>
      </w:r>
      <w:r w:rsidR="000A517B" w:rsidRPr="00AB397F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DC6D31">
        <w:rPr>
          <w:rFonts w:ascii="Times New Roman" w:hAnsi="Times New Roman" w:cs="Times New Roman"/>
          <w:sz w:val="28"/>
          <w:szCs w:val="28"/>
        </w:rPr>
        <w:t>16</w:t>
      </w:r>
      <w:r w:rsidR="000A517B">
        <w:rPr>
          <w:rFonts w:ascii="Times New Roman" w:hAnsi="Times New Roman" w:cs="Times New Roman"/>
          <w:sz w:val="28"/>
          <w:szCs w:val="28"/>
        </w:rPr>
        <w:t xml:space="preserve"> августа 2021 года</w:t>
      </w:r>
      <w:r w:rsidR="000A517B" w:rsidRPr="00AB397F">
        <w:rPr>
          <w:rFonts w:ascii="Times New Roman" w:hAnsi="Times New Roman" w:cs="Times New Roman"/>
          <w:sz w:val="28"/>
          <w:szCs w:val="28"/>
        </w:rPr>
        <w:t xml:space="preserve"> №</w:t>
      </w:r>
      <w:r w:rsidR="00DC6D31">
        <w:rPr>
          <w:rFonts w:ascii="Times New Roman" w:hAnsi="Times New Roman" w:cs="Times New Roman"/>
          <w:sz w:val="28"/>
          <w:szCs w:val="28"/>
        </w:rPr>
        <w:t>170</w:t>
      </w:r>
      <w:r w:rsidR="000A517B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Pr="00AB397F">
        <w:rPr>
          <w:rFonts w:ascii="Times New Roman" w:hAnsi="Times New Roman" w:cs="Times New Roman"/>
          <w:sz w:val="28"/>
          <w:szCs w:val="28"/>
        </w:rPr>
        <w:t>:</w:t>
      </w:r>
    </w:p>
    <w:p w:rsidR="00AB397F" w:rsidRPr="00220E86" w:rsidRDefault="00AB397F" w:rsidP="000A517B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20E86">
        <w:rPr>
          <w:rFonts w:ascii="Times New Roman" w:hAnsi="Times New Roman" w:cs="Times New Roman"/>
          <w:b/>
          <w:sz w:val="28"/>
          <w:szCs w:val="28"/>
        </w:rPr>
        <w:t xml:space="preserve">1) пункт  </w:t>
      </w:r>
      <w:r w:rsidR="00220E86" w:rsidRPr="00220E86">
        <w:rPr>
          <w:rFonts w:ascii="Times New Roman" w:hAnsi="Times New Roman" w:cs="Times New Roman"/>
          <w:b/>
          <w:sz w:val="28"/>
          <w:szCs w:val="28"/>
        </w:rPr>
        <w:t>10</w:t>
      </w:r>
      <w:r w:rsidRPr="00220E86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редакции:</w:t>
      </w:r>
    </w:p>
    <w:p w:rsidR="00AB397F" w:rsidRPr="00220E86" w:rsidRDefault="00AB397F" w:rsidP="00C35C36">
      <w:pPr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20E86">
        <w:rPr>
          <w:rFonts w:ascii="Times New Roman" w:hAnsi="Times New Roman" w:cs="Times New Roman"/>
          <w:sz w:val="28"/>
          <w:szCs w:val="28"/>
        </w:rPr>
        <w:t>«</w:t>
      </w:r>
      <w:r w:rsidR="00220E86" w:rsidRPr="00220E86">
        <w:rPr>
          <w:rFonts w:ascii="Times New Roman" w:hAnsi="Times New Roman" w:cs="Times New Roman"/>
          <w:sz w:val="28"/>
          <w:szCs w:val="28"/>
        </w:rPr>
        <w:t>10</w:t>
      </w:r>
      <w:r w:rsidRPr="00220E8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35C36" w:rsidRPr="00220E86">
        <w:rPr>
          <w:rFonts w:ascii="Times New Roman" w:eastAsia="Calibri" w:hAnsi="Times New Roman"/>
          <w:sz w:val="28"/>
          <w:szCs w:val="28"/>
          <w:lang w:eastAsia="en-US"/>
        </w:rPr>
        <w:t xml:space="preserve">Прогнозный план приватизации размещается администрацией </w:t>
      </w:r>
      <w:r w:rsidR="00F54381">
        <w:rPr>
          <w:rFonts w:ascii="Times New Roman" w:eastAsia="Calibri" w:hAnsi="Times New Roman"/>
          <w:sz w:val="28"/>
          <w:szCs w:val="28"/>
          <w:lang w:eastAsia="en-US"/>
        </w:rPr>
        <w:t>Виндрейского</w:t>
      </w:r>
      <w:r w:rsidR="00C35C36" w:rsidRPr="00220E86">
        <w:rPr>
          <w:rFonts w:ascii="Times New Roman" w:eastAsia="Calibri" w:hAnsi="Times New Roman"/>
          <w:sz w:val="28"/>
          <w:szCs w:val="28"/>
          <w:lang w:eastAsia="en-US"/>
        </w:rPr>
        <w:t xml:space="preserve"> сельского поселения на официальном сайте в информационно-телекоммуникационной сети «Интернет» в соответствии с требованиями, установленными Постановление</w:t>
      </w:r>
      <w:r w:rsidR="00C35C36"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="00C35C36" w:rsidRPr="00220E86">
        <w:rPr>
          <w:rFonts w:ascii="Times New Roman" w:eastAsia="Calibri" w:hAnsi="Times New Roman"/>
          <w:sz w:val="28"/>
          <w:szCs w:val="28"/>
          <w:lang w:eastAsia="en-US"/>
        </w:rPr>
        <w:t xml:space="preserve"> Правительства РФ  от 26</w:t>
      </w:r>
      <w:r w:rsidR="00C35C36">
        <w:rPr>
          <w:rFonts w:ascii="Times New Roman" w:eastAsia="Calibri" w:hAnsi="Times New Roman"/>
          <w:sz w:val="28"/>
          <w:szCs w:val="28"/>
          <w:lang w:eastAsia="en-US"/>
        </w:rPr>
        <w:t xml:space="preserve"> декабря </w:t>
      </w:r>
      <w:r w:rsidR="00C35C36" w:rsidRPr="00220E86">
        <w:rPr>
          <w:rFonts w:ascii="Times New Roman" w:eastAsia="Calibri" w:hAnsi="Times New Roman"/>
          <w:sz w:val="28"/>
          <w:szCs w:val="28"/>
          <w:lang w:eastAsia="en-US"/>
        </w:rPr>
        <w:t>2005</w:t>
      </w:r>
      <w:r w:rsidR="00C35C36">
        <w:rPr>
          <w:rFonts w:ascii="Times New Roman" w:eastAsia="Calibri" w:hAnsi="Times New Roman"/>
          <w:sz w:val="28"/>
          <w:szCs w:val="28"/>
          <w:lang w:eastAsia="en-US"/>
        </w:rPr>
        <w:t xml:space="preserve"> года </w:t>
      </w:r>
      <w:r w:rsidR="00C35C36" w:rsidRPr="00220E86">
        <w:rPr>
          <w:rFonts w:ascii="Times New Roman" w:eastAsia="Calibri" w:hAnsi="Times New Roman"/>
          <w:sz w:val="28"/>
          <w:szCs w:val="28"/>
          <w:lang w:eastAsia="en-US"/>
        </w:rPr>
        <w:t xml:space="preserve">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 принятия решений об условиях приватизации федерального имущества»», в течение 15 календар</w:t>
      </w:r>
      <w:r w:rsidR="00C35C36">
        <w:rPr>
          <w:rFonts w:ascii="Times New Roman" w:eastAsia="Calibri" w:hAnsi="Times New Roman"/>
          <w:sz w:val="28"/>
          <w:szCs w:val="28"/>
          <w:lang w:eastAsia="en-US"/>
        </w:rPr>
        <w:t>ных дней</w:t>
      </w:r>
      <w:proofErr w:type="gramEnd"/>
      <w:r w:rsidR="00C35C36">
        <w:rPr>
          <w:rFonts w:ascii="Times New Roman" w:eastAsia="Calibri" w:hAnsi="Times New Roman"/>
          <w:sz w:val="28"/>
          <w:szCs w:val="28"/>
          <w:lang w:eastAsia="en-US"/>
        </w:rPr>
        <w:t xml:space="preserve"> со дня его утверждения</w:t>
      </w:r>
      <w:proofErr w:type="gramStart"/>
      <w:r w:rsidRPr="00220E86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220E86">
        <w:rPr>
          <w:rFonts w:ascii="Times New Roman" w:hAnsi="Times New Roman" w:cs="Times New Roman"/>
          <w:b/>
          <w:sz w:val="28"/>
          <w:szCs w:val="28"/>
        </w:rPr>
        <w:t xml:space="preserve">) пункт </w:t>
      </w:r>
      <w:r w:rsidR="00220E86" w:rsidRPr="00220E86">
        <w:rPr>
          <w:rFonts w:ascii="Times New Roman" w:hAnsi="Times New Roman" w:cs="Times New Roman"/>
          <w:b/>
          <w:sz w:val="28"/>
          <w:szCs w:val="28"/>
        </w:rPr>
        <w:t>16</w:t>
      </w:r>
      <w:r w:rsidRPr="00220E86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редакции:</w:t>
      </w:r>
    </w:p>
    <w:p w:rsidR="00AB397F" w:rsidRPr="000A517B" w:rsidRDefault="00AB397F" w:rsidP="000A517B">
      <w:pPr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0E86">
        <w:rPr>
          <w:rFonts w:ascii="Times New Roman" w:hAnsi="Times New Roman" w:cs="Times New Roman"/>
          <w:sz w:val="28"/>
          <w:szCs w:val="28"/>
        </w:rPr>
        <w:t xml:space="preserve"> «</w:t>
      </w:r>
      <w:r w:rsidR="00220E86" w:rsidRPr="00220E86">
        <w:rPr>
          <w:rFonts w:ascii="Times New Roman" w:eastAsia="Calibri" w:hAnsi="Times New Roman"/>
          <w:sz w:val="28"/>
          <w:szCs w:val="28"/>
          <w:lang w:eastAsia="en-US"/>
        </w:rPr>
        <w:t xml:space="preserve">16. </w:t>
      </w:r>
      <w:proofErr w:type="gramStart"/>
      <w:r w:rsidR="00C35C36" w:rsidRPr="00220E86">
        <w:rPr>
          <w:rFonts w:ascii="Times New Roman" w:eastAsia="Calibri" w:hAnsi="Times New Roman"/>
          <w:sz w:val="28"/>
          <w:szCs w:val="28"/>
          <w:lang w:eastAsia="en-US"/>
        </w:rPr>
        <w:t xml:space="preserve">Решение об условиях приватизации муниципального имущества размещается администрацией в открытом доступе на официальном сайте Российской Федерации в сети «Интернет» для размещения информации о проведении торгов, определенный Правительством Российской Федерации в течение 10 календарных дней со дня принятия этого решения, за исключением решений об условиях приватизации государственного и муниципального имущества, которые осуществляется способами, предусмотренными  подпунктами </w:t>
      </w:r>
      <w:r w:rsidR="00C35C36" w:rsidRPr="00220E86">
        <w:rPr>
          <w:rFonts w:ascii="Times New Roman" w:eastAsia="Calibri" w:hAnsi="Times New Roman"/>
          <w:sz w:val="28"/>
          <w:szCs w:val="28"/>
          <w:lang w:eastAsia="en-US"/>
        </w:rPr>
        <w:lastRenderedPageBreak/>
        <w:t>1, 1.1, 5, 9 и 10</w:t>
      </w:r>
      <w:proofErr w:type="gramEnd"/>
      <w:r w:rsidR="00C35C36" w:rsidRPr="00220E86">
        <w:rPr>
          <w:rFonts w:ascii="Times New Roman" w:eastAsia="Calibri" w:hAnsi="Times New Roman"/>
          <w:sz w:val="28"/>
          <w:szCs w:val="28"/>
          <w:lang w:eastAsia="en-US"/>
        </w:rPr>
        <w:t xml:space="preserve"> пункта 1 статьи 13  Федерального закона от 21</w:t>
      </w:r>
      <w:r w:rsidR="00C35C36">
        <w:rPr>
          <w:rFonts w:ascii="Times New Roman" w:eastAsia="Calibri" w:hAnsi="Times New Roman"/>
          <w:sz w:val="28"/>
          <w:szCs w:val="28"/>
          <w:lang w:eastAsia="en-US"/>
        </w:rPr>
        <w:t xml:space="preserve"> декабря </w:t>
      </w:r>
      <w:r w:rsidR="00C35C36" w:rsidRPr="00220E86">
        <w:rPr>
          <w:rFonts w:ascii="Times New Roman" w:eastAsia="Calibri" w:hAnsi="Times New Roman"/>
          <w:sz w:val="28"/>
          <w:szCs w:val="28"/>
          <w:lang w:eastAsia="en-US"/>
        </w:rPr>
        <w:t>2001</w:t>
      </w:r>
      <w:r w:rsidR="00C35C36">
        <w:rPr>
          <w:rFonts w:ascii="Times New Roman" w:eastAsia="Calibri" w:hAnsi="Times New Roman"/>
          <w:sz w:val="28"/>
          <w:szCs w:val="28"/>
          <w:lang w:eastAsia="en-US"/>
        </w:rPr>
        <w:t xml:space="preserve"> года </w:t>
      </w:r>
      <w:r w:rsidR="00C35C36" w:rsidRPr="00220E86">
        <w:rPr>
          <w:rFonts w:ascii="Times New Roman" w:eastAsia="Calibri" w:hAnsi="Times New Roman"/>
          <w:sz w:val="28"/>
          <w:szCs w:val="28"/>
          <w:lang w:eastAsia="en-US"/>
        </w:rPr>
        <w:t>№178-ФЗ «О приватизации государственного и муниципального имущества».</w:t>
      </w:r>
      <w:r w:rsidRPr="00220E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C6D31" w:rsidRDefault="00DC6D31" w:rsidP="00DC6D31">
      <w:pPr>
        <w:pStyle w:val="Standard"/>
        <w:shd w:val="clear" w:color="auto" w:fill="FFFFFF"/>
        <w:spacing w:line="276" w:lineRule="auto"/>
        <w:ind w:firstLine="4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="00AB397F" w:rsidRPr="000A517B">
        <w:rPr>
          <w:rFonts w:cs="Times New Roman"/>
          <w:sz w:val="28"/>
          <w:szCs w:val="28"/>
        </w:rPr>
        <w:t xml:space="preserve">2. </w:t>
      </w:r>
      <w:r w:rsidRPr="00B85FE9">
        <w:rPr>
          <w:sz w:val="28"/>
          <w:szCs w:val="28"/>
        </w:rPr>
        <w:t>Настоящее решение вступает в силу со дня его официального обнародования в информационном бюллетене «Виндрейский вестник», подлежит размещению на официальном сайте Виндрейского сельского поселения</w:t>
      </w:r>
      <w:r w:rsidRPr="00B85FE9">
        <w:rPr>
          <w:bCs/>
          <w:sz w:val="28"/>
          <w:szCs w:val="28"/>
        </w:rPr>
        <w:t xml:space="preserve"> </w:t>
      </w:r>
      <w:r w:rsidRPr="00B85FE9">
        <w:rPr>
          <w:sz w:val="28"/>
          <w:szCs w:val="28"/>
        </w:rPr>
        <w:t>https://vindrejskoe-r13.gosweb.gosuslugi.ru</w:t>
      </w:r>
      <w:r w:rsidRPr="00B85FE9">
        <w:rPr>
          <w:b/>
          <w:color w:val="000000"/>
          <w:sz w:val="28"/>
          <w:szCs w:val="28"/>
        </w:rPr>
        <w:t>.</w:t>
      </w:r>
    </w:p>
    <w:p w:rsidR="00DC6D31" w:rsidRDefault="00DC6D31" w:rsidP="00DC6D31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8"/>
          <w:szCs w:val="28"/>
        </w:rPr>
      </w:pPr>
    </w:p>
    <w:p w:rsidR="00474239" w:rsidRDefault="00D3718A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  <w:r>
        <w:rPr>
          <w:noProof/>
          <w:lang w:eastAsia="ru-RU"/>
        </w:rPr>
        <w:drawing>
          <wp:inline distT="0" distB="0" distL="0" distR="0" wp14:anchorId="10CC865C" wp14:editId="0F9C1E7C">
            <wp:extent cx="5212080" cy="1249680"/>
            <wp:effectExtent l="0" t="0" r="762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7D37A0" w:rsidRDefault="007D37A0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p w:rsidR="00474239" w:rsidRDefault="00474239" w:rsidP="00474239">
      <w:pPr>
        <w:pStyle w:val="affffc"/>
        <w:spacing w:before="0" w:after="0"/>
        <w:ind w:left="709"/>
        <w:jc w:val="right"/>
        <w:rPr>
          <w:sz w:val="22"/>
          <w:szCs w:val="22"/>
        </w:rPr>
      </w:pPr>
    </w:p>
    <w:sectPr w:rsidR="00474239" w:rsidSect="00AB397F">
      <w:pgSz w:w="11906" w:h="1680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91">
    <w:altName w:val="Times New Roman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504AB2"/>
    <w:multiLevelType w:val="hybridMultilevel"/>
    <w:tmpl w:val="6EE24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0522D7"/>
    <w:multiLevelType w:val="hybridMultilevel"/>
    <w:tmpl w:val="066218B0"/>
    <w:lvl w:ilvl="0" w:tplc="69B6FBC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82C"/>
    <w:rsid w:val="00040728"/>
    <w:rsid w:val="00046E4F"/>
    <w:rsid w:val="00064724"/>
    <w:rsid w:val="000705F0"/>
    <w:rsid w:val="00090992"/>
    <w:rsid w:val="000927AB"/>
    <w:rsid w:val="000A517B"/>
    <w:rsid w:val="000D55AC"/>
    <w:rsid w:val="001019FC"/>
    <w:rsid w:val="0010708C"/>
    <w:rsid w:val="00112F67"/>
    <w:rsid w:val="001218E0"/>
    <w:rsid w:val="00124F3B"/>
    <w:rsid w:val="00145D78"/>
    <w:rsid w:val="00151682"/>
    <w:rsid w:val="00164C8E"/>
    <w:rsid w:val="00166ED6"/>
    <w:rsid w:val="0019295A"/>
    <w:rsid w:val="001B180A"/>
    <w:rsid w:val="001B39A5"/>
    <w:rsid w:val="001B4B86"/>
    <w:rsid w:val="001B6313"/>
    <w:rsid w:val="001D1190"/>
    <w:rsid w:val="001E36FA"/>
    <w:rsid w:val="001F5F2E"/>
    <w:rsid w:val="00210288"/>
    <w:rsid w:val="00216B05"/>
    <w:rsid w:val="00220E86"/>
    <w:rsid w:val="002450FF"/>
    <w:rsid w:val="002538E4"/>
    <w:rsid w:val="002571BB"/>
    <w:rsid w:val="002633FA"/>
    <w:rsid w:val="00292AC4"/>
    <w:rsid w:val="002C5BB0"/>
    <w:rsid w:val="002D1D5A"/>
    <w:rsid w:val="002E4906"/>
    <w:rsid w:val="002F3043"/>
    <w:rsid w:val="002F50A2"/>
    <w:rsid w:val="003227D5"/>
    <w:rsid w:val="003411FB"/>
    <w:rsid w:val="0034260C"/>
    <w:rsid w:val="00360312"/>
    <w:rsid w:val="00364BF1"/>
    <w:rsid w:val="00386AB6"/>
    <w:rsid w:val="0039120C"/>
    <w:rsid w:val="003A2EBA"/>
    <w:rsid w:val="003B19E7"/>
    <w:rsid w:val="003D54F2"/>
    <w:rsid w:val="003F35A2"/>
    <w:rsid w:val="00416FF2"/>
    <w:rsid w:val="00432BBF"/>
    <w:rsid w:val="00434735"/>
    <w:rsid w:val="00456929"/>
    <w:rsid w:val="00474239"/>
    <w:rsid w:val="00476E68"/>
    <w:rsid w:val="00496735"/>
    <w:rsid w:val="004B42F7"/>
    <w:rsid w:val="004E0CA0"/>
    <w:rsid w:val="004E25AC"/>
    <w:rsid w:val="004F2777"/>
    <w:rsid w:val="00502C76"/>
    <w:rsid w:val="00523EBA"/>
    <w:rsid w:val="00560537"/>
    <w:rsid w:val="00561EE8"/>
    <w:rsid w:val="0057200F"/>
    <w:rsid w:val="0057342D"/>
    <w:rsid w:val="005745E8"/>
    <w:rsid w:val="005778F9"/>
    <w:rsid w:val="005A00E7"/>
    <w:rsid w:val="005A2E96"/>
    <w:rsid w:val="005C4493"/>
    <w:rsid w:val="005C795D"/>
    <w:rsid w:val="005E2B32"/>
    <w:rsid w:val="005F0FCF"/>
    <w:rsid w:val="006078B4"/>
    <w:rsid w:val="006177B6"/>
    <w:rsid w:val="00622212"/>
    <w:rsid w:val="00634EF2"/>
    <w:rsid w:val="00640771"/>
    <w:rsid w:val="006511FE"/>
    <w:rsid w:val="00663293"/>
    <w:rsid w:val="006757FC"/>
    <w:rsid w:val="00680272"/>
    <w:rsid w:val="00687F98"/>
    <w:rsid w:val="00691285"/>
    <w:rsid w:val="00693861"/>
    <w:rsid w:val="00695972"/>
    <w:rsid w:val="006B0BB9"/>
    <w:rsid w:val="006B15EA"/>
    <w:rsid w:val="006B21FD"/>
    <w:rsid w:val="00734229"/>
    <w:rsid w:val="00745756"/>
    <w:rsid w:val="00745B65"/>
    <w:rsid w:val="007616FB"/>
    <w:rsid w:val="00765FB2"/>
    <w:rsid w:val="0078220C"/>
    <w:rsid w:val="00795297"/>
    <w:rsid w:val="007B0701"/>
    <w:rsid w:val="007C2A1F"/>
    <w:rsid w:val="007D37A0"/>
    <w:rsid w:val="007F1665"/>
    <w:rsid w:val="00801503"/>
    <w:rsid w:val="00802B50"/>
    <w:rsid w:val="00803A78"/>
    <w:rsid w:val="00805125"/>
    <w:rsid w:val="00826868"/>
    <w:rsid w:val="00832F06"/>
    <w:rsid w:val="00861E72"/>
    <w:rsid w:val="00873287"/>
    <w:rsid w:val="00887EC4"/>
    <w:rsid w:val="00891825"/>
    <w:rsid w:val="008A6BAD"/>
    <w:rsid w:val="008A6DCA"/>
    <w:rsid w:val="008B49EF"/>
    <w:rsid w:val="008D46A9"/>
    <w:rsid w:val="008D4A9E"/>
    <w:rsid w:val="008D7235"/>
    <w:rsid w:val="008F7E58"/>
    <w:rsid w:val="00917071"/>
    <w:rsid w:val="009259A6"/>
    <w:rsid w:val="009407A3"/>
    <w:rsid w:val="00957557"/>
    <w:rsid w:val="00957FE0"/>
    <w:rsid w:val="00961989"/>
    <w:rsid w:val="0098563A"/>
    <w:rsid w:val="00992112"/>
    <w:rsid w:val="009A074F"/>
    <w:rsid w:val="009B315D"/>
    <w:rsid w:val="009B4422"/>
    <w:rsid w:val="009C1708"/>
    <w:rsid w:val="009C234F"/>
    <w:rsid w:val="009D1028"/>
    <w:rsid w:val="009D5DB7"/>
    <w:rsid w:val="009E48A5"/>
    <w:rsid w:val="009F654D"/>
    <w:rsid w:val="00A021F5"/>
    <w:rsid w:val="00A04B48"/>
    <w:rsid w:val="00A102DF"/>
    <w:rsid w:val="00A130CE"/>
    <w:rsid w:val="00A16F0E"/>
    <w:rsid w:val="00A245FE"/>
    <w:rsid w:val="00A27760"/>
    <w:rsid w:val="00A43A01"/>
    <w:rsid w:val="00A61105"/>
    <w:rsid w:val="00A617AF"/>
    <w:rsid w:val="00A6769B"/>
    <w:rsid w:val="00A85E1B"/>
    <w:rsid w:val="00A95EC3"/>
    <w:rsid w:val="00AA4121"/>
    <w:rsid w:val="00AA7200"/>
    <w:rsid w:val="00AB397F"/>
    <w:rsid w:val="00AB3C88"/>
    <w:rsid w:val="00AD25B3"/>
    <w:rsid w:val="00AD6E0A"/>
    <w:rsid w:val="00AF63FE"/>
    <w:rsid w:val="00B109C5"/>
    <w:rsid w:val="00B10E16"/>
    <w:rsid w:val="00B20E71"/>
    <w:rsid w:val="00B27BBC"/>
    <w:rsid w:val="00B34744"/>
    <w:rsid w:val="00B46B48"/>
    <w:rsid w:val="00B52456"/>
    <w:rsid w:val="00B531F1"/>
    <w:rsid w:val="00B56555"/>
    <w:rsid w:val="00B6295A"/>
    <w:rsid w:val="00B73B43"/>
    <w:rsid w:val="00BB0303"/>
    <w:rsid w:val="00BB1069"/>
    <w:rsid w:val="00BB78EA"/>
    <w:rsid w:val="00BF5EF7"/>
    <w:rsid w:val="00BF6169"/>
    <w:rsid w:val="00BF7493"/>
    <w:rsid w:val="00C1323B"/>
    <w:rsid w:val="00C3068D"/>
    <w:rsid w:val="00C35C36"/>
    <w:rsid w:val="00C3668C"/>
    <w:rsid w:val="00C436CC"/>
    <w:rsid w:val="00C43BC0"/>
    <w:rsid w:val="00C6186C"/>
    <w:rsid w:val="00C72EEB"/>
    <w:rsid w:val="00C74FDB"/>
    <w:rsid w:val="00C85DC7"/>
    <w:rsid w:val="00CA23C9"/>
    <w:rsid w:val="00CB082C"/>
    <w:rsid w:val="00CC6412"/>
    <w:rsid w:val="00CE5E98"/>
    <w:rsid w:val="00D34429"/>
    <w:rsid w:val="00D3718A"/>
    <w:rsid w:val="00D50108"/>
    <w:rsid w:val="00D501D0"/>
    <w:rsid w:val="00D52AE5"/>
    <w:rsid w:val="00D5623A"/>
    <w:rsid w:val="00D56AF0"/>
    <w:rsid w:val="00D6564B"/>
    <w:rsid w:val="00DC5C1C"/>
    <w:rsid w:val="00DC6454"/>
    <w:rsid w:val="00DC6D31"/>
    <w:rsid w:val="00DC79B1"/>
    <w:rsid w:val="00DD5819"/>
    <w:rsid w:val="00DE0129"/>
    <w:rsid w:val="00DE5D4D"/>
    <w:rsid w:val="00E25299"/>
    <w:rsid w:val="00E335BB"/>
    <w:rsid w:val="00E54EBC"/>
    <w:rsid w:val="00E85C77"/>
    <w:rsid w:val="00E90887"/>
    <w:rsid w:val="00E968CF"/>
    <w:rsid w:val="00EB4632"/>
    <w:rsid w:val="00ED2D5D"/>
    <w:rsid w:val="00EF760D"/>
    <w:rsid w:val="00F0329A"/>
    <w:rsid w:val="00F125D4"/>
    <w:rsid w:val="00F1728C"/>
    <w:rsid w:val="00F47DCE"/>
    <w:rsid w:val="00F54381"/>
    <w:rsid w:val="00F61F83"/>
    <w:rsid w:val="00F65376"/>
    <w:rsid w:val="00F80872"/>
    <w:rsid w:val="00F81452"/>
    <w:rsid w:val="00F87FCE"/>
    <w:rsid w:val="00FC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EBA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6"/>
      <w:szCs w:val="26"/>
      <w:lang w:eastAsia="zh-CN"/>
    </w:rPr>
  </w:style>
  <w:style w:type="paragraph" w:styleId="1">
    <w:name w:val="heading 1"/>
    <w:basedOn w:val="a"/>
    <w:next w:val="a"/>
    <w:qFormat/>
    <w:rsid w:val="003A2EBA"/>
    <w:pPr>
      <w:tabs>
        <w:tab w:val="num" w:pos="0"/>
      </w:tabs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rsid w:val="003A2EBA"/>
    <w:pPr>
      <w:numPr>
        <w:ilvl w:val="1"/>
      </w:numPr>
      <w:tabs>
        <w:tab w:val="num" w:pos="0"/>
      </w:tabs>
      <w:outlineLvl w:val="1"/>
    </w:pPr>
  </w:style>
  <w:style w:type="paragraph" w:styleId="3">
    <w:name w:val="heading 3"/>
    <w:basedOn w:val="2"/>
    <w:next w:val="a"/>
    <w:qFormat/>
    <w:rsid w:val="003A2EBA"/>
    <w:pPr>
      <w:numPr>
        <w:ilvl w:val="2"/>
      </w:numPr>
      <w:tabs>
        <w:tab w:val="num" w:pos="0"/>
      </w:tabs>
      <w:outlineLvl w:val="2"/>
    </w:pPr>
  </w:style>
  <w:style w:type="paragraph" w:styleId="4">
    <w:name w:val="heading 4"/>
    <w:basedOn w:val="3"/>
    <w:next w:val="a"/>
    <w:qFormat/>
    <w:rsid w:val="003A2EBA"/>
    <w:pPr>
      <w:numPr>
        <w:ilvl w:val="3"/>
      </w:numPr>
      <w:tabs>
        <w:tab w:val="num" w:pos="0"/>
      </w:tabs>
      <w:outlineLvl w:val="3"/>
    </w:p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972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A2EBA"/>
  </w:style>
  <w:style w:type="character" w:customStyle="1" w:styleId="WW8Num1z1">
    <w:name w:val="WW8Num1z1"/>
    <w:rsid w:val="003A2EBA"/>
  </w:style>
  <w:style w:type="character" w:customStyle="1" w:styleId="WW8Num1z2">
    <w:name w:val="WW8Num1z2"/>
    <w:rsid w:val="003A2EBA"/>
  </w:style>
  <w:style w:type="character" w:customStyle="1" w:styleId="WW8Num1z3">
    <w:name w:val="WW8Num1z3"/>
    <w:rsid w:val="003A2EBA"/>
  </w:style>
  <w:style w:type="character" w:customStyle="1" w:styleId="WW8Num1z4">
    <w:name w:val="WW8Num1z4"/>
    <w:rsid w:val="003A2EBA"/>
  </w:style>
  <w:style w:type="character" w:customStyle="1" w:styleId="WW8Num1z5">
    <w:name w:val="WW8Num1z5"/>
    <w:rsid w:val="003A2EBA"/>
  </w:style>
  <w:style w:type="character" w:customStyle="1" w:styleId="WW8Num1z6">
    <w:name w:val="WW8Num1z6"/>
    <w:rsid w:val="003A2EBA"/>
  </w:style>
  <w:style w:type="character" w:customStyle="1" w:styleId="WW8Num1z7">
    <w:name w:val="WW8Num1z7"/>
    <w:rsid w:val="003A2EBA"/>
  </w:style>
  <w:style w:type="character" w:customStyle="1" w:styleId="WW8Num1z8">
    <w:name w:val="WW8Num1z8"/>
    <w:rsid w:val="003A2EBA"/>
  </w:style>
  <w:style w:type="character" w:customStyle="1" w:styleId="20">
    <w:name w:val="Основной шрифт абзаца2"/>
    <w:rsid w:val="003A2EBA"/>
  </w:style>
  <w:style w:type="character" w:customStyle="1" w:styleId="10">
    <w:name w:val="Основной шрифт абзаца1"/>
    <w:rsid w:val="003A2EBA"/>
  </w:style>
  <w:style w:type="character" w:customStyle="1" w:styleId="a3">
    <w:name w:val="Цветовое выделение"/>
    <w:rsid w:val="003A2EBA"/>
    <w:rPr>
      <w:b/>
      <w:bCs/>
      <w:color w:val="26282F"/>
    </w:rPr>
  </w:style>
  <w:style w:type="character" w:customStyle="1" w:styleId="a4">
    <w:name w:val="Гипертекстовая ссылка"/>
    <w:basedOn w:val="a3"/>
    <w:rsid w:val="003A2EBA"/>
    <w:rPr>
      <w:b/>
      <w:bCs/>
      <w:color w:val="106BBE"/>
    </w:rPr>
  </w:style>
  <w:style w:type="character" w:customStyle="1" w:styleId="a5">
    <w:name w:val="Активная гиперссылка"/>
    <w:basedOn w:val="a4"/>
    <w:rsid w:val="003A2EBA"/>
    <w:rPr>
      <w:b/>
      <w:bCs/>
      <w:color w:val="106BBE"/>
      <w:u w:val="single"/>
    </w:rPr>
  </w:style>
  <w:style w:type="character" w:customStyle="1" w:styleId="a6">
    <w:name w:val="Выделение для Базового Поиска"/>
    <w:basedOn w:val="a3"/>
    <w:rsid w:val="003A2EBA"/>
    <w:rPr>
      <w:b/>
      <w:bCs/>
      <w:color w:val="0058A9"/>
    </w:rPr>
  </w:style>
  <w:style w:type="character" w:customStyle="1" w:styleId="a7">
    <w:name w:val="Выделение для Базового Поиска (курсив)"/>
    <w:basedOn w:val="a6"/>
    <w:rsid w:val="003A2EBA"/>
    <w:rPr>
      <w:b/>
      <w:bCs/>
      <w:i/>
      <w:iCs/>
      <w:color w:val="0058A9"/>
    </w:rPr>
  </w:style>
  <w:style w:type="character" w:customStyle="1" w:styleId="a8">
    <w:name w:val="Сравнение редакций"/>
    <w:basedOn w:val="a3"/>
    <w:rsid w:val="003A2EBA"/>
    <w:rPr>
      <w:b/>
      <w:bCs/>
      <w:color w:val="26282F"/>
    </w:rPr>
  </w:style>
  <w:style w:type="character" w:customStyle="1" w:styleId="a9">
    <w:name w:val="Добавленный текст"/>
    <w:rsid w:val="003A2EBA"/>
    <w:rPr>
      <w:color w:val="000000"/>
      <w:shd w:val="clear" w:color="auto" w:fill="C1D7FF"/>
    </w:rPr>
  </w:style>
  <w:style w:type="character" w:customStyle="1" w:styleId="11">
    <w:name w:val="Заголовок 1 Знак"/>
    <w:basedOn w:val="10"/>
    <w:rsid w:val="003A2EBA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21">
    <w:name w:val="Заголовок 2 Знак"/>
    <w:basedOn w:val="10"/>
    <w:rsid w:val="003A2E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10"/>
    <w:rsid w:val="003A2E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10"/>
    <w:rsid w:val="003A2EBA"/>
    <w:rPr>
      <w:b/>
      <w:bCs/>
      <w:sz w:val="28"/>
      <w:szCs w:val="28"/>
    </w:rPr>
  </w:style>
  <w:style w:type="character" w:customStyle="1" w:styleId="aa">
    <w:name w:val="Заголовок полученного сообщения"/>
    <w:basedOn w:val="a3"/>
    <w:rsid w:val="003A2EBA"/>
    <w:rPr>
      <w:b/>
      <w:bCs/>
      <w:color w:val="FF0000"/>
    </w:rPr>
  </w:style>
  <w:style w:type="character" w:customStyle="1" w:styleId="ab">
    <w:name w:val="Заголовок собственного сообщения"/>
    <w:basedOn w:val="a3"/>
    <w:rsid w:val="003A2EBA"/>
    <w:rPr>
      <w:b/>
      <w:bCs/>
      <w:color w:val="26282F"/>
    </w:rPr>
  </w:style>
  <w:style w:type="character" w:customStyle="1" w:styleId="ac">
    <w:name w:val="Найденные слова"/>
    <w:basedOn w:val="a3"/>
    <w:rsid w:val="003A2EBA"/>
    <w:rPr>
      <w:b/>
      <w:bCs/>
      <w:color w:val="26282F"/>
      <w:shd w:val="clear" w:color="auto" w:fill="FFF580"/>
    </w:rPr>
  </w:style>
  <w:style w:type="character" w:customStyle="1" w:styleId="ad">
    <w:name w:val="Не вступил в силу"/>
    <w:basedOn w:val="a3"/>
    <w:rsid w:val="003A2EBA"/>
    <w:rPr>
      <w:b/>
      <w:bCs/>
      <w:color w:val="000000"/>
      <w:shd w:val="clear" w:color="auto" w:fill="D8EDE8"/>
    </w:rPr>
  </w:style>
  <w:style w:type="character" w:customStyle="1" w:styleId="ae">
    <w:name w:val="Опечатки"/>
    <w:rsid w:val="003A2EBA"/>
    <w:rPr>
      <w:color w:val="FF0000"/>
    </w:rPr>
  </w:style>
  <w:style w:type="character" w:customStyle="1" w:styleId="af">
    <w:name w:val="Продолжение ссылки"/>
    <w:basedOn w:val="a4"/>
    <w:rsid w:val="003A2EBA"/>
    <w:rPr>
      <w:b/>
      <w:bCs/>
      <w:color w:val="106BBE"/>
    </w:rPr>
  </w:style>
  <w:style w:type="character" w:customStyle="1" w:styleId="af0">
    <w:name w:val="Ссылка на утративший силу документ"/>
    <w:basedOn w:val="a4"/>
    <w:rsid w:val="003A2EBA"/>
    <w:rPr>
      <w:b/>
      <w:bCs/>
      <w:color w:val="749232"/>
    </w:rPr>
  </w:style>
  <w:style w:type="character" w:customStyle="1" w:styleId="af1">
    <w:name w:val="Удалённый текст"/>
    <w:rsid w:val="003A2EBA"/>
    <w:rPr>
      <w:color w:val="000000"/>
      <w:shd w:val="clear" w:color="auto" w:fill="C4C413"/>
    </w:rPr>
  </w:style>
  <w:style w:type="character" w:customStyle="1" w:styleId="af2">
    <w:name w:val="Утратил силу"/>
    <w:basedOn w:val="a3"/>
    <w:rsid w:val="003A2EBA"/>
    <w:rPr>
      <w:b/>
      <w:bCs/>
      <w:strike/>
      <w:color w:val="666600"/>
    </w:rPr>
  </w:style>
  <w:style w:type="character" w:customStyle="1" w:styleId="af3">
    <w:name w:val="Текст выноски Знак"/>
    <w:basedOn w:val="10"/>
    <w:rsid w:val="003A2EBA"/>
    <w:rPr>
      <w:rFonts w:ascii="Tahoma" w:hAnsi="Tahoma" w:cs="Tahoma"/>
      <w:sz w:val="16"/>
      <w:szCs w:val="16"/>
    </w:rPr>
  </w:style>
  <w:style w:type="character" w:customStyle="1" w:styleId="blk">
    <w:name w:val="blk"/>
    <w:basedOn w:val="10"/>
    <w:rsid w:val="003A2EBA"/>
    <w:rPr>
      <w:rFonts w:cs="Times New Roman"/>
    </w:rPr>
  </w:style>
  <w:style w:type="character" w:customStyle="1" w:styleId="af4">
    <w:name w:val="Название Знак"/>
    <w:basedOn w:val="10"/>
    <w:rsid w:val="003A2EBA"/>
    <w:rPr>
      <w:rFonts w:ascii="Times New Roman" w:hAnsi="Times New Roman" w:cs="Times New Roman"/>
      <w:sz w:val="36"/>
    </w:rPr>
  </w:style>
  <w:style w:type="character" w:styleId="af5">
    <w:name w:val="Hyperlink"/>
    <w:basedOn w:val="10"/>
    <w:uiPriority w:val="99"/>
    <w:rsid w:val="003A2EBA"/>
    <w:rPr>
      <w:color w:val="0000FF"/>
      <w:u w:val="single"/>
    </w:rPr>
  </w:style>
  <w:style w:type="character" w:styleId="af6">
    <w:name w:val="FollowedHyperlink"/>
    <w:basedOn w:val="10"/>
    <w:uiPriority w:val="99"/>
    <w:rsid w:val="003A2EBA"/>
    <w:rPr>
      <w:color w:val="800080"/>
      <w:u w:val="single"/>
    </w:rPr>
  </w:style>
  <w:style w:type="paragraph" w:customStyle="1" w:styleId="af7">
    <w:name w:val="Заголовок"/>
    <w:basedOn w:val="a"/>
    <w:next w:val="a"/>
    <w:rsid w:val="003A2EBA"/>
    <w:pPr>
      <w:widowControl/>
      <w:autoSpaceDE/>
      <w:ind w:firstLine="0"/>
      <w:jc w:val="center"/>
    </w:pPr>
    <w:rPr>
      <w:rFonts w:ascii="Times New Roman" w:hAnsi="Times New Roman" w:cs="Times New Roman"/>
      <w:sz w:val="36"/>
      <w:szCs w:val="20"/>
    </w:rPr>
  </w:style>
  <w:style w:type="paragraph" w:styleId="af8">
    <w:name w:val="Body Text"/>
    <w:basedOn w:val="a"/>
    <w:rsid w:val="003A2EBA"/>
    <w:pPr>
      <w:spacing w:after="140" w:line="288" w:lineRule="auto"/>
    </w:pPr>
  </w:style>
  <w:style w:type="paragraph" w:styleId="af9">
    <w:name w:val="List"/>
    <w:basedOn w:val="af8"/>
    <w:rsid w:val="003A2EBA"/>
    <w:rPr>
      <w:rFonts w:cs="Mangal"/>
    </w:rPr>
  </w:style>
  <w:style w:type="paragraph" w:styleId="afa">
    <w:name w:val="caption"/>
    <w:basedOn w:val="a"/>
    <w:qFormat/>
    <w:rsid w:val="003A2EB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3A2EB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3A2EB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3A2EBA"/>
    <w:pPr>
      <w:suppressLineNumbers/>
    </w:pPr>
    <w:rPr>
      <w:rFonts w:cs="Mangal"/>
    </w:rPr>
  </w:style>
  <w:style w:type="paragraph" w:customStyle="1" w:styleId="afb">
    <w:name w:val="Внимание"/>
    <w:basedOn w:val="a"/>
    <w:next w:val="a"/>
    <w:rsid w:val="003A2EBA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c">
    <w:name w:val="Внимание: криминал!!"/>
    <w:basedOn w:val="afb"/>
    <w:next w:val="a"/>
    <w:rsid w:val="003A2EBA"/>
  </w:style>
  <w:style w:type="paragraph" w:customStyle="1" w:styleId="afd">
    <w:name w:val="Внимание: недобросовестность!"/>
    <w:basedOn w:val="afb"/>
    <w:next w:val="a"/>
    <w:rsid w:val="003A2EBA"/>
  </w:style>
  <w:style w:type="paragraph" w:customStyle="1" w:styleId="afe">
    <w:name w:val="Дочерний элемент списка"/>
    <w:basedOn w:val="a"/>
    <w:next w:val="a"/>
    <w:rsid w:val="003A2EBA"/>
    <w:pPr>
      <w:ind w:right="300" w:firstLine="0"/>
    </w:pPr>
    <w:rPr>
      <w:color w:val="868381"/>
      <w:sz w:val="22"/>
      <w:szCs w:val="22"/>
    </w:rPr>
  </w:style>
  <w:style w:type="paragraph" w:customStyle="1" w:styleId="aff">
    <w:name w:val="Основное меню (преемственное)"/>
    <w:basedOn w:val="a"/>
    <w:next w:val="a"/>
    <w:rsid w:val="003A2EBA"/>
    <w:rPr>
      <w:rFonts w:ascii="Verdana" w:hAnsi="Verdana" w:cs="Verdana"/>
      <w:sz w:val="24"/>
      <w:szCs w:val="24"/>
    </w:rPr>
  </w:style>
  <w:style w:type="paragraph" w:customStyle="1" w:styleId="aff0">
    <w:name w:val="Заголовок *"/>
    <w:basedOn w:val="aff"/>
    <w:next w:val="a"/>
    <w:rsid w:val="003A2EBA"/>
    <w:rPr>
      <w:b/>
      <w:bCs/>
      <w:color w:val="0058A9"/>
      <w:shd w:val="clear" w:color="auto" w:fill="F0F0F0"/>
    </w:rPr>
  </w:style>
  <w:style w:type="paragraph" w:customStyle="1" w:styleId="aff1">
    <w:name w:val="Заголовок группы контролов"/>
    <w:basedOn w:val="a"/>
    <w:next w:val="a"/>
    <w:rsid w:val="003A2EBA"/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rsid w:val="003A2EBA"/>
    <w:pPr>
      <w:tabs>
        <w:tab w:val="clear" w:pos="0"/>
      </w:tabs>
      <w:spacing w:before="0"/>
    </w:pPr>
    <w:rPr>
      <w:b w:val="0"/>
      <w:bCs w:val="0"/>
      <w:sz w:val="20"/>
      <w:szCs w:val="20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rsid w:val="003A2EBA"/>
    <w:rPr>
      <w:i/>
      <w:iCs/>
      <w:color w:val="000080"/>
      <w:sz w:val="24"/>
      <w:szCs w:val="24"/>
    </w:rPr>
  </w:style>
  <w:style w:type="paragraph" w:customStyle="1" w:styleId="aff4">
    <w:name w:val="Заголовок статьи"/>
    <w:basedOn w:val="a"/>
    <w:next w:val="a"/>
    <w:rsid w:val="003A2EBA"/>
    <w:pPr>
      <w:ind w:left="1612" w:hanging="892"/>
    </w:pPr>
  </w:style>
  <w:style w:type="paragraph" w:customStyle="1" w:styleId="aff5">
    <w:name w:val="Заголовок ЭР (левое окно)"/>
    <w:basedOn w:val="a"/>
    <w:next w:val="a"/>
    <w:rsid w:val="003A2EBA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f6">
    <w:name w:val="Заголовок ЭР (правое окно)"/>
    <w:basedOn w:val="aff5"/>
    <w:next w:val="a"/>
    <w:rsid w:val="003A2EBA"/>
    <w:pPr>
      <w:spacing w:after="0"/>
      <w:jc w:val="left"/>
    </w:pPr>
  </w:style>
  <w:style w:type="paragraph" w:customStyle="1" w:styleId="aff7">
    <w:name w:val="Интерактивный заголовок"/>
    <w:basedOn w:val="aff0"/>
    <w:next w:val="a"/>
    <w:rsid w:val="003A2EBA"/>
    <w:rPr>
      <w:u w:val="single"/>
    </w:rPr>
  </w:style>
  <w:style w:type="paragraph" w:customStyle="1" w:styleId="aff8">
    <w:name w:val="Текст (справка)"/>
    <w:basedOn w:val="a"/>
    <w:next w:val="a"/>
    <w:rsid w:val="003A2EBA"/>
    <w:pPr>
      <w:ind w:left="170" w:right="170" w:firstLine="0"/>
      <w:jc w:val="left"/>
    </w:pPr>
  </w:style>
  <w:style w:type="paragraph" w:customStyle="1" w:styleId="aff9">
    <w:name w:val="Комментарий"/>
    <w:basedOn w:val="aff8"/>
    <w:next w:val="a"/>
    <w:rsid w:val="003A2EB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Информация о версии"/>
    <w:basedOn w:val="aff9"/>
    <w:next w:val="a"/>
    <w:rsid w:val="003A2EBA"/>
    <w:rPr>
      <w:i/>
      <w:iCs/>
    </w:rPr>
  </w:style>
  <w:style w:type="paragraph" w:customStyle="1" w:styleId="affb">
    <w:name w:val="Текст информации об изменениях"/>
    <w:basedOn w:val="a"/>
    <w:next w:val="a"/>
    <w:rsid w:val="003A2EBA"/>
    <w:rPr>
      <w:color w:val="353842"/>
      <w:sz w:val="20"/>
      <w:szCs w:val="20"/>
    </w:rPr>
  </w:style>
  <w:style w:type="paragraph" w:customStyle="1" w:styleId="affc">
    <w:name w:val="Информация об изменениях"/>
    <w:basedOn w:val="affb"/>
    <w:next w:val="a"/>
    <w:rsid w:val="003A2EB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лев. подпись)"/>
    <w:basedOn w:val="a"/>
    <w:next w:val="a"/>
    <w:rsid w:val="003A2EBA"/>
    <w:pPr>
      <w:ind w:firstLine="0"/>
      <w:jc w:val="left"/>
    </w:pPr>
  </w:style>
  <w:style w:type="paragraph" w:customStyle="1" w:styleId="affe">
    <w:name w:val="Колонтитул (левый)"/>
    <w:basedOn w:val="affd"/>
    <w:next w:val="a"/>
    <w:rsid w:val="003A2EBA"/>
    <w:rPr>
      <w:sz w:val="16"/>
      <w:szCs w:val="16"/>
    </w:rPr>
  </w:style>
  <w:style w:type="paragraph" w:customStyle="1" w:styleId="afff">
    <w:name w:val="Текст (прав. подпись)"/>
    <w:basedOn w:val="a"/>
    <w:next w:val="a"/>
    <w:rsid w:val="003A2EBA"/>
    <w:pPr>
      <w:ind w:firstLine="0"/>
      <w:jc w:val="right"/>
    </w:pPr>
  </w:style>
  <w:style w:type="paragraph" w:customStyle="1" w:styleId="afff0">
    <w:name w:val="Колонтитул (правый)"/>
    <w:basedOn w:val="afff"/>
    <w:next w:val="a"/>
    <w:rsid w:val="003A2EBA"/>
    <w:rPr>
      <w:sz w:val="16"/>
      <w:szCs w:val="16"/>
    </w:rPr>
  </w:style>
  <w:style w:type="paragraph" w:customStyle="1" w:styleId="afff1">
    <w:name w:val="Комментарий пользователя"/>
    <w:basedOn w:val="aff9"/>
    <w:next w:val="a"/>
    <w:rsid w:val="003A2EBA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b"/>
    <w:next w:val="a"/>
    <w:rsid w:val="003A2EBA"/>
  </w:style>
  <w:style w:type="paragraph" w:customStyle="1" w:styleId="afff3">
    <w:name w:val="Моноширинный"/>
    <w:basedOn w:val="a"/>
    <w:next w:val="a"/>
    <w:rsid w:val="003A2EBA"/>
    <w:pPr>
      <w:ind w:firstLine="0"/>
      <w:jc w:val="left"/>
    </w:pPr>
    <w:rPr>
      <w:rFonts w:ascii="Courier New" w:hAnsi="Courier New" w:cs="Courier New"/>
    </w:rPr>
  </w:style>
  <w:style w:type="paragraph" w:customStyle="1" w:styleId="afff4">
    <w:name w:val="Напишите нам"/>
    <w:basedOn w:val="a"/>
    <w:next w:val="a"/>
    <w:rsid w:val="003A2EBA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paragraph" w:customStyle="1" w:styleId="afff5">
    <w:name w:val="Необходимые документы"/>
    <w:basedOn w:val="afb"/>
    <w:next w:val="a"/>
    <w:rsid w:val="003A2EBA"/>
    <w:pPr>
      <w:ind w:firstLine="118"/>
    </w:pPr>
  </w:style>
  <w:style w:type="paragraph" w:customStyle="1" w:styleId="afff6">
    <w:name w:val="Нормальный (таблица)"/>
    <w:basedOn w:val="a"/>
    <w:next w:val="a"/>
    <w:uiPriority w:val="99"/>
    <w:rsid w:val="003A2EBA"/>
    <w:pPr>
      <w:ind w:firstLine="0"/>
    </w:pPr>
  </w:style>
  <w:style w:type="paragraph" w:customStyle="1" w:styleId="afff7">
    <w:name w:val="Таблицы (моноширинный)"/>
    <w:basedOn w:val="a"/>
    <w:next w:val="a"/>
    <w:rsid w:val="003A2EBA"/>
    <w:pPr>
      <w:ind w:firstLine="0"/>
      <w:jc w:val="left"/>
    </w:pPr>
    <w:rPr>
      <w:rFonts w:ascii="Courier New" w:hAnsi="Courier New" w:cs="Courier New"/>
    </w:rPr>
  </w:style>
  <w:style w:type="paragraph" w:customStyle="1" w:styleId="afff8">
    <w:name w:val="Оглавление"/>
    <w:basedOn w:val="afff7"/>
    <w:next w:val="a"/>
    <w:rsid w:val="003A2EBA"/>
    <w:pPr>
      <w:ind w:left="140"/>
    </w:pPr>
  </w:style>
  <w:style w:type="paragraph" w:customStyle="1" w:styleId="afff9">
    <w:name w:val="Переменная часть"/>
    <w:basedOn w:val="aff"/>
    <w:next w:val="a"/>
    <w:rsid w:val="003A2EBA"/>
    <w:rPr>
      <w:sz w:val="20"/>
      <w:szCs w:val="20"/>
    </w:rPr>
  </w:style>
  <w:style w:type="paragraph" w:customStyle="1" w:styleId="afffa">
    <w:name w:val="Подвал для информации об изменениях"/>
    <w:basedOn w:val="1"/>
    <w:next w:val="a"/>
    <w:rsid w:val="003A2EBA"/>
    <w:pPr>
      <w:tabs>
        <w:tab w:val="clear" w:pos="0"/>
      </w:tabs>
    </w:pPr>
    <w:rPr>
      <w:b w:val="0"/>
      <w:bCs w:val="0"/>
      <w:sz w:val="20"/>
      <w:szCs w:val="20"/>
    </w:rPr>
  </w:style>
  <w:style w:type="paragraph" w:customStyle="1" w:styleId="afffb">
    <w:name w:val="Подзаголовок для информации об изменениях"/>
    <w:basedOn w:val="affb"/>
    <w:next w:val="a"/>
    <w:rsid w:val="003A2EBA"/>
    <w:rPr>
      <w:b/>
      <w:bCs/>
    </w:rPr>
  </w:style>
  <w:style w:type="paragraph" w:customStyle="1" w:styleId="afffc">
    <w:name w:val="Подчёркнутый текст"/>
    <w:basedOn w:val="a"/>
    <w:next w:val="a"/>
    <w:rsid w:val="003A2EB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</w:pPr>
  </w:style>
  <w:style w:type="paragraph" w:customStyle="1" w:styleId="afffd">
    <w:name w:val="Постоянная часть *"/>
    <w:basedOn w:val="aff"/>
    <w:next w:val="a"/>
    <w:rsid w:val="003A2EBA"/>
    <w:rPr>
      <w:sz w:val="22"/>
      <w:szCs w:val="22"/>
    </w:rPr>
  </w:style>
  <w:style w:type="paragraph" w:customStyle="1" w:styleId="afffe">
    <w:name w:val="Прижатый влево"/>
    <w:basedOn w:val="a"/>
    <w:next w:val="a"/>
    <w:uiPriority w:val="99"/>
    <w:rsid w:val="003A2EBA"/>
    <w:pPr>
      <w:ind w:firstLine="0"/>
      <w:jc w:val="left"/>
    </w:pPr>
  </w:style>
  <w:style w:type="paragraph" w:customStyle="1" w:styleId="affff">
    <w:name w:val="Пример."/>
    <w:basedOn w:val="afb"/>
    <w:next w:val="a"/>
    <w:rsid w:val="003A2EBA"/>
  </w:style>
  <w:style w:type="paragraph" w:customStyle="1" w:styleId="affff0">
    <w:name w:val="Примечание."/>
    <w:basedOn w:val="afb"/>
    <w:next w:val="a"/>
    <w:rsid w:val="003A2EBA"/>
  </w:style>
  <w:style w:type="paragraph" w:customStyle="1" w:styleId="affff1">
    <w:name w:val="Словарная статья"/>
    <w:basedOn w:val="a"/>
    <w:next w:val="a"/>
    <w:rsid w:val="003A2EBA"/>
    <w:pPr>
      <w:ind w:right="118" w:firstLine="0"/>
    </w:pPr>
  </w:style>
  <w:style w:type="paragraph" w:customStyle="1" w:styleId="affff2">
    <w:name w:val="Ссылка на официальную публикацию"/>
    <w:basedOn w:val="a"/>
    <w:next w:val="a"/>
    <w:rsid w:val="003A2EBA"/>
  </w:style>
  <w:style w:type="paragraph" w:customStyle="1" w:styleId="affff3">
    <w:name w:val="Текст в таблице"/>
    <w:basedOn w:val="afff6"/>
    <w:next w:val="a"/>
    <w:rsid w:val="003A2EBA"/>
    <w:pPr>
      <w:ind w:firstLine="500"/>
    </w:pPr>
  </w:style>
  <w:style w:type="paragraph" w:customStyle="1" w:styleId="affff4">
    <w:name w:val="Текст ЭР (см. также)"/>
    <w:basedOn w:val="a"/>
    <w:next w:val="a"/>
    <w:rsid w:val="003A2EBA"/>
    <w:pPr>
      <w:spacing w:before="200"/>
      <w:ind w:firstLine="0"/>
      <w:jc w:val="left"/>
    </w:pPr>
    <w:rPr>
      <w:sz w:val="22"/>
      <w:szCs w:val="22"/>
    </w:rPr>
  </w:style>
  <w:style w:type="paragraph" w:customStyle="1" w:styleId="affff5">
    <w:name w:val="Технический комментарий"/>
    <w:basedOn w:val="a"/>
    <w:next w:val="a"/>
    <w:rsid w:val="003A2EBA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6">
    <w:name w:val="Формула"/>
    <w:basedOn w:val="a"/>
    <w:next w:val="a"/>
    <w:rsid w:val="003A2EBA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7">
    <w:name w:val="Центрированный (таблица)"/>
    <w:basedOn w:val="afff6"/>
    <w:next w:val="a"/>
    <w:rsid w:val="003A2EBA"/>
    <w:pPr>
      <w:jc w:val="center"/>
    </w:pPr>
  </w:style>
  <w:style w:type="paragraph" w:customStyle="1" w:styleId="-">
    <w:name w:val="ЭР-содержание (правое окно)"/>
    <w:basedOn w:val="a"/>
    <w:next w:val="a"/>
    <w:rsid w:val="003A2EBA"/>
    <w:pPr>
      <w:spacing w:before="300"/>
      <w:ind w:firstLine="0"/>
      <w:jc w:val="left"/>
    </w:pPr>
  </w:style>
  <w:style w:type="paragraph" w:customStyle="1" w:styleId="31">
    <w:name w:val="Основной текст с отступом 31"/>
    <w:basedOn w:val="a"/>
    <w:rsid w:val="003A2EBA"/>
    <w:pPr>
      <w:widowControl/>
      <w:overflowPunct w:val="0"/>
      <w:spacing w:after="120"/>
      <w:ind w:left="283" w:firstLine="0"/>
      <w:jc w:val="left"/>
    </w:pPr>
    <w:rPr>
      <w:rFonts w:ascii="Times New Roman" w:hAnsi="Times New Roman" w:cs="Times New Roman"/>
      <w:sz w:val="16"/>
      <w:szCs w:val="16"/>
    </w:rPr>
  </w:style>
  <w:style w:type="paragraph" w:customStyle="1" w:styleId="FR1">
    <w:name w:val="FR1"/>
    <w:rsid w:val="003A2EBA"/>
    <w:pPr>
      <w:widowControl w:val="0"/>
      <w:suppressAutoHyphens/>
      <w:spacing w:line="420" w:lineRule="auto"/>
      <w:ind w:left="2000"/>
      <w:jc w:val="center"/>
    </w:pPr>
    <w:rPr>
      <w:b/>
      <w:sz w:val="32"/>
      <w:lang w:eastAsia="zh-CN"/>
    </w:rPr>
  </w:style>
  <w:style w:type="paragraph" w:styleId="affff8">
    <w:name w:val="Balloon Text"/>
    <w:basedOn w:val="a"/>
    <w:rsid w:val="003A2EB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A2EBA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fff9">
    <w:name w:val="No Spacing"/>
    <w:uiPriority w:val="1"/>
    <w:qFormat/>
    <w:rsid w:val="003A2EBA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Normal">
    <w:name w:val="ConsNormal"/>
    <w:rsid w:val="003A2EBA"/>
    <w:pPr>
      <w:widowControl w:val="0"/>
      <w:suppressAutoHyphens/>
      <w:autoSpaceDE w:val="0"/>
      <w:ind w:firstLine="720"/>
    </w:pPr>
    <w:rPr>
      <w:rFonts w:ascii="Courier New" w:hAnsi="Courier New" w:cs="Tahoma"/>
      <w:lang w:eastAsia="zh-CN"/>
    </w:rPr>
  </w:style>
  <w:style w:type="paragraph" w:customStyle="1" w:styleId="xl64">
    <w:name w:val="xl64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65">
    <w:name w:val="xl65"/>
    <w:basedOn w:val="a"/>
    <w:rsid w:val="003A2EBA"/>
    <w:pPr>
      <w:widowControl/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00"/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3A2EBA"/>
    <w:pPr>
      <w:widowControl/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00"/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68">
    <w:name w:val="xl6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69">
    <w:name w:val="xl69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100" w:after="100"/>
      <w:ind w:firstLine="0"/>
      <w:jc w:val="left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a"/>
    <w:rsid w:val="003A2EBA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75">
    <w:name w:val="xl75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  <w:textAlignment w:val="top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xl81">
    <w:name w:val="xl81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82">
    <w:name w:val="xl82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83">
    <w:name w:val="xl83"/>
    <w:basedOn w:val="a"/>
    <w:rsid w:val="003A2EBA"/>
    <w:pPr>
      <w:widowControl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84">
    <w:name w:val="xl84"/>
    <w:basedOn w:val="a"/>
    <w:rsid w:val="003A2EBA"/>
    <w:pPr>
      <w:widowControl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85">
    <w:name w:val="xl85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textAlignment w:val="top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87">
    <w:name w:val="xl87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100" w:after="100"/>
      <w:ind w:firstLine="0"/>
      <w:textAlignment w:val="top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3A2EBA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3A2EBA"/>
    <w:pPr>
      <w:widowControl/>
      <w:autoSpaceDE/>
      <w:spacing w:before="100" w:after="100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3A2EBA"/>
    <w:pPr>
      <w:widowControl/>
      <w:autoSpaceDE/>
      <w:spacing w:before="100" w:after="100"/>
      <w:ind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3A2EBA"/>
    <w:pPr>
      <w:widowControl/>
      <w:autoSpaceDE/>
      <w:spacing w:before="100" w:after="100"/>
      <w:ind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3A2EBA"/>
    <w:pPr>
      <w:widowControl/>
      <w:autoSpaceDE/>
      <w:spacing w:before="100" w:after="100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3A2EBA"/>
    <w:pPr>
      <w:widowControl/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3A2EBA"/>
    <w:pPr>
      <w:widowControl/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00">
    <w:name w:val="xl100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100" w:after="100"/>
      <w:ind w:firstLine="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3A2EBA"/>
    <w:pPr>
      <w:widowControl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02">
    <w:name w:val="xl102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103">
    <w:name w:val="xl103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</w:pPr>
    <w:rPr>
      <w:rFonts w:ascii="Times New Roman" w:hAnsi="Times New Roman" w:cs="Times New Roman"/>
      <w:sz w:val="18"/>
      <w:szCs w:val="18"/>
    </w:rPr>
  </w:style>
  <w:style w:type="paragraph" w:customStyle="1" w:styleId="xl104">
    <w:name w:val="xl104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05">
    <w:name w:val="xl105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06">
    <w:name w:val="xl106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100" w:after="100"/>
      <w:ind w:firstLine="0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07">
    <w:name w:val="xl107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08">
    <w:name w:val="xl10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109">
    <w:name w:val="xl109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10">
    <w:name w:val="xl110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  <w:textAlignment w:val="top"/>
    </w:pPr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xl111">
    <w:name w:val="xl111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12">
    <w:name w:val="xl112"/>
    <w:basedOn w:val="a"/>
    <w:rsid w:val="003A2EBA"/>
    <w:pPr>
      <w:widowControl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xl113">
    <w:name w:val="xl113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14">
    <w:name w:val="xl114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autoSpaceDE/>
      <w:spacing w:before="100" w:after="100"/>
      <w:ind w:firstLine="0"/>
      <w:jc w:val="righ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15">
    <w:name w:val="xl115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righ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16">
    <w:name w:val="xl116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17">
    <w:name w:val="xl117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100" w:after="100"/>
      <w:ind w:firstLine="0"/>
      <w:jc w:val="righ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18">
    <w:name w:val="xl11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19">
    <w:name w:val="xl119"/>
    <w:basedOn w:val="a"/>
    <w:rsid w:val="003A2EBA"/>
    <w:pPr>
      <w:widowControl/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20">
    <w:name w:val="xl120"/>
    <w:basedOn w:val="a"/>
    <w:rsid w:val="003A2EBA"/>
    <w:pPr>
      <w:widowControl/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21">
    <w:name w:val="xl121"/>
    <w:basedOn w:val="a"/>
    <w:rsid w:val="003A2EBA"/>
    <w:pPr>
      <w:widowControl/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3A2EBA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23">
    <w:name w:val="xl123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26">
    <w:name w:val="xl126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27">
    <w:name w:val="xl127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100" w:after="100"/>
      <w:ind w:firstLine="0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28">
    <w:name w:val="xl12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xl129">
    <w:name w:val="xl129"/>
    <w:basedOn w:val="a"/>
    <w:rsid w:val="003A2EBA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xl130">
    <w:name w:val="xl130"/>
    <w:basedOn w:val="a"/>
    <w:rsid w:val="003A2EBA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31">
    <w:name w:val="xl131"/>
    <w:basedOn w:val="a"/>
    <w:rsid w:val="003A2EBA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32">
    <w:name w:val="xl132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100" w:after="100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autoSpaceDE/>
      <w:spacing w:before="100" w:after="100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00"/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36">
    <w:name w:val="xl136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37">
    <w:name w:val="xl137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3A2EBA"/>
    <w:pPr>
      <w:widowControl/>
      <w:autoSpaceDE/>
      <w:spacing w:before="100" w:after="100"/>
      <w:ind w:firstLine="0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ffffa">
    <w:name w:val="Содержимое таблицы"/>
    <w:basedOn w:val="a"/>
    <w:rsid w:val="003A2EBA"/>
    <w:pPr>
      <w:suppressLineNumbers/>
    </w:pPr>
  </w:style>
  <w:style w:type="paragraph" w:customStyle="1" w:styleId="affffb">
    <w:name w:val="Заголовок таблицы"/>
    <w:basedOn w:val="affffa"/>
    <w:rsid w:val="003A2EBA"/>
    <w:pPr>
      <w:jc w:val="center"/>
    </w:pPr>
    <w:rPr>
      <w:b/>
      <w:bCs/>
    </w:rPr>
  </w:style>
  <w:style w:type="paragraph" w:styleId="affffc">
    <w:name w:val="Normal (Web)"/>
    <w:basedOn w:val="a"/>
    <w:uiPriority w:val="99"/>
    <w:unhideWhenUsed/>
    <w:rsid w:val="008D4A9E"/>
    <w:pPr>
      <w:widowControl/>
      <w:autoSpaceDE/>
      <w:spacing w:before="280" w:after="280"/>
      <w:ind w:firstLine="0"/>
      <w:jc w:val="left"/>
    </w:pPr>
    <w:rPr>
      <w:rFonts w:ascii="Times New Roman" w:hAnsi="Times New Roman" w:cs="Times New Roman"/>
      <w:sz w:val="24"/>
      <w:szCs w:val="24"/>
      <w:lang w:eastAsia="ar-SA"/>
    </w:rPr>
  </w:style>
  <w:style w:type="paragraph" w:styleId="affffd">
    <w:name w:val="List Paragraph"/>
    <w:basedOn w:val="a"/>
    <w:uiPriority w:val="34"/>
    <w:qFormat/>
    <w:rsid w:val="008D4A9E"/>
    <w:pPr>
      <w:widowControl/>
      <w:suppressAutoHyphens w:val="0"/>
      <w:autoSpaceDE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14">
    <w:name w:val="Абзац списка1"/>
    <w:basedOn w:val="a"/>
    <w:rsid w:val="008D4A9E"/>
    <w:pPr>
      <w:widowControl/>
      <w:autoSpaceDE/>
      <w:spacing w:after="200" w:line="276" w:lineRule="auto"/>
      <w:ind w:left="720" w:firstLine="0"/>
      <w:jc w:val="left"/>
    </w:pPr>
    <w:rPr>
      <w:rFonts w:ascii="Calibri" w:eastAsia="SimSun" w:hAnsi="Calibri" w:cs="font291"/>
      <w:sz w:val="22"/>
      <w:szCs w:val="22"/>
      <w:lang w:eastAsia="ar-SA"/>
    </w:rPr>
  </w:style>
  <w:style w:type="paragraph" w:customStyle="1" w:styleId="western">
    <w:name w:val="western"/>
    <w:basedOn w:val="a"/>
    <w:rsid w:val="007C2A1F"/>
    <w:pPr>
      <w:widowControl/>
      <w:suppressAutoHyphens w:val="0"/>
      <w:autoSpaceDE/>
      <w:spacing w:before="100" w:beforeAutospacing="1" w:after="142" w:line="276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95972"/>
    <w:rPr>
      <w:rFonts w:ascii="Calibri" w:hAnsi="Calibri"/>
      <w:b/>
      <w:bCs/>
      <w:sz w:val="22"/>
      <w:szCs w:val="22"/>
      <w:lang w:eastAsia="zh-CN"/>
    </w:rPr>
  </w:style>
  <w:style w:type="character" w:customStyle="1" w:styleId="ListLabel1">
    <w:name w:val="ListLabel 1"/>
    <w:rsid w:val="003F35A2"/>
    <w:rPr>
      <w:color w:val="000000"/>
      <w:sz w:val="28"/>
      <w:szCs w:val="28"/>
      <w:lang w:val="ru-RU"/>
    </w:rPr>
  </w:style>
  <w:style w:type="paragraph" w:customStyle="1" w:styleId="Standard">
    <w:name w:val="Standard"/>
    <w:rsid w:val="00AB397F"/>
    <w:pPr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EBA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6"/>
      <w:szCs w:val="26"/>
      <w:lang w:eastAsia="zh-CN"/>
    </w:rPr>
  </w:style>
  <w:style w:type="paragraph" w:styleId="1">
    <w:name w:val="heading 1"/>
    <w:basedOn w:val="a"/>
    <w:next w:val="a"/>
    <w:qFormat/>
    <w:rsid w:val="003A2EBA"/>
    <w:pPr>
      <w:tabs>
        <w:tab w:val="num" w:pos="0"/>
      </w:tabs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rsid w:val="003A2EBA"/>
    <w:pPr>
      <w:numPr>
        <w:ilvl w:val="1"/>
      </w:numPr>
      <w:tabs>
        <w:tab w:val="num" w:pos="0"/>
      </w:tabs>
      <w:outlineLvl w:val="1"/>
    </w:pPr>
  </w:style>
  <w:style w:type="paragraph" w:styleId="3">
    <w:name w:val="heading 3"/>
    <w:basedOn w:val="2"/>
    <w:next w:val="a"/>
    <w:qFormat/>
    <w:rsid w:val="003A2EBA"/>
    <w:pPr>
      <w:numPr>
        <w:ilvl w:val="2"/>
      </w:numPr>
      <w:tabs>
        <w:tab w:val="num" w:pos="0"/>
      </w:tabs>
      <w:outlineLvl w:val="2"/>
    </w:pPr>
  </w:style>
  <w:style w:type="paragraph" w:styleId="4">
    <w:name w:val="heading 4"/>
    <w:basedOn w:val="3"/>
    <w:next w:val="a"/>
    <w:qFormat/>
    <w:rsid w:val="003A2EBA"/>
    <w:pPr>
      <w:numPr>
        <w:ilvl w:val="3"/>
      </w:numPr>
      <w:tabs>
        <w:tab w:val="num" w:pos="0"/>
      </w:tabs>
      <w:outlineLvl w:val="3"/>
    </w:p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972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A2EBA"/>
  </w:style>
  <w:style w:type="character" w:customStyle="1" w:styleId="WW8Num1z1">
    <w:name w:val="WW8Num1z1"/>
    <w:rsid w:val="003A2EBA"/>
  </w:style>
  <w:style w:type="character" w:customStyle="1" w:styleId="WW8Num1z2">
    <w:name w:val="WW8Num1z2"/>
    <w:rsid w:val="003A2EBA"/>
  </w:style>
  <w:style w:type="character" w:customStyle="1" w:styleId="WW8Num1z3">
    <w:name w:val="WW8Num1z3"/>
    <w:rsid w:val="003A2EBA"/>
  </w:style>
  <w:style w:type="character" w:customStyle="1" w:styleId="WW8Num1z4">
    <w:name w:val="WW8Num1z4"/>
    <w:rsid w:val="003A2EBA"/>
  </w:style>
  <w:style w:type="character" w:customStyle="1" w:styleId="WW8Num1z5">
    <w:name w:val="WW8Num1z5"/>
    <w:rsid w:val="003A2EBA"/>
  </w:style>
  <w:style w:type="character" w:customStyle="1" w:styleId="WW8Num1z6">
    <w:name w:val="WW8Num1z6"/>
    <w:rsid w:val="003A2EBA"/>
  </w:style>
  <w:style w:type="character" w:customStyle="1" w:styleId="WW8Num1z7">
    <w:name w:val="WW8Num1z7"/>
    <w:rsid w:val="003A2EBA"/>
  </w:style>
  <w:style w:type="character" w:customStyle="1" w:styleId="WW8Num1z8">
    <w:name w:val="WW8Num1z8"/>
    <w:rsid w:val="003A2EBA"/>
  </w:style>
  <w:style w:type="character" w:customStyle="1" w:styleId="20">
    <w:name w:val="Основной шрифт абзаца2"/>
    <w:rsid w:val="003A2EBA"/>
  </w:style>
  <w:style w:type="character" w:customStyle="1" w:styleId="10">
    <w:name w:val="Основной шрифт абзаца1"/>
    <w:rsid w:val="003A2EBA"/>
  </w:style>
  <w:style w:type="character" w:customStyle="1" w:styleId="a3">
    <w:name w:val="Цветовое выделение"/>
    <w:rsid w:val="003A2EBA"/>
    <w:rPr>
      <w:b/>
      <w:bCs/>
      <w:color w:val="26282F"/>
    </w:rPr>
  </w:style>
  <w:style w:type="character" w:customStyle="1" w:styleId="a4">
    <w:name w:val="Гипертекстовая ссылка"/>
    <w:basedOn w:val="a3"/>
    <w:rsid w:val="003A2EBA"/>
    <w:rPr>
      <w:b/>
      <w:bCs/>
      <w:color w:val="106BBE"/>
    </w:rPr>
  </w:style>
  <w:style w:type="character" w:customStyle="1" w:styleId="a5">
    <w:name w:val="Активная гиперссылка"/>
    <w:basedOn w:val="a4"/>
    <w:rsid w:val="003A2EBA"/>
    <w:rPr>
      <w:b/>
      <w:bCs/>
      <w:color w:val="106BBE"/>
      <w:u w:val="single"/>
    </w:rPr>
  </w:style>
  <w:style w:type="character" w:customStyle="1" w:styleId="a6">
    <w:name w:val="Выделение для Базового Поиска"/>
    <w:basedOn w:val="a3"/>
    <w:rsid w:val="003A2EBA"/>
    <w:rPr>
      <w:b/>
      <w:bCs/>
      <w:color w:val="0058A9"/>
    </w:rPr>
  </w:style>
  <w:style w:type="character" w:customStyle="1" w:styleId="a7">
    <w:name w:val="Выделение для Базового Поиска (курсив)"/>
    <w:basedOn w:val="a6"/>
    <w:rsid w:val="003A2EBA"/>
    <w:rPr>
      <w:b/>
      <w:bCs/>
      <w:i/>
      <w:iCs/>
      <w:color w:val="0058A9"/>
    </w:rPr>
  </w:style>
  <w:style w:type="character" w:customStyle="1" w:styleId="a8">
    <w:name w:val="Сравнение редакций"/>
    <w:basedOn w:val="a3"/>
    <w:rsid w:val="003A2EBA"/>
    <w:rPr>
      <w:b/>
      <w:bCs/>
      <w:color w:val="26282F"/>
    </w:rPr>
  </w:style>
  <w:style w:type="character" w:customStyle="1" w:styleId="a9">
    <w:name w:val="Добавленный текст"/>
    <w:rsid w:val="003A2EBA"/>
    <w:rPr>
      <w:color w:val="000000"/>
      <w:shd w:val="clear" w:color="auto" w:fill="C1D7FF"/>
    </w:rPr>
  </w:style>
  <w:style w:type="character" w:customStyle="1" w:styleId="11">
    <w:name w:val="Заголовок 1 Знак"/>
    <w:basedOn w:val="10"/>
    <w:rsid w:val="003A2EBA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21">
    <w:name w:val="Заголовок 2 Знак"/>
    <w:basedOn w:val="10"/>
    <w:rsid w:val="003A2E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10"/>
    <w:rsid w:val="003A2E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10"/>
    <w:rsid w:val="003A2EBA"/>
    <w:rPr>
      <w:b/>
      <w:bCs/>
      <w:sz w:val="28"/>
      <w:szCs w:val="28"/>
    </w:rPr>
  </w:style>
  <w:style w:type="character" w:customStyle="1" w:styleId="aa">
    <w:name w:val="Заголовок полученного сообщения"/>
    <w:basedOn w:val="a3"/>
    <w:rsid w:val="003A2EBA"/>
    <w:rPr>
      <w:b/>
      <w:bCs/>
      <w:color w:val="FF0000"/>
    </w:rPr>
  </w:style>
  <w:style w:type="character" w:customStyle="1" w:styleId="ab">
    <w:name w:val="Заголовок собственного сообщения"/>
    <w:basedOn w:val="a3"/>
    <w:rsid w:val="003A2EBA"/>
    <w:rPr>
      <w:b/>
      <w:bCs/>
      <w:color w:val="26282F"/>
    </w:rPr>
  </w:style>
  <w:style w:type="character" w:customStyle="1" w:styleId="ac">
    <w:name w:val="Найденные слова"/>
    <w:basedOn w:val="a3"/>
    <w:rsid w:val="003A2EBA"/>
    <w:rPr>
      <w:b/>
      <w:bCs/>
      <w:color w:val="26282F"/>
      <w:shd w:val="clear" w:color="auto" w:fill="FFF580"/>
    </w:rPr>
  </w:style>
  <w:style w:type="character" w:customStyle="1" w:styleId="ad">
    <w:name w:val="Не вступил в силу"/>
    <w:basedOn w:val="a3"/>
    <w:rsid w:val="003A2EBA"/>
    <w:rPr>
      <w:b/>
      <w:bCs/>
      <w:color w:val="000000"/>
      <w:shd w:val="clear" w:color="auto" w:fill="D8EDE8"/>
    </w:rPr>
  </w:style>
  <w:style w:type="character" w:customStyle="1" w:styleId="ae">
    <w:name w:val="Опечатки"/>
    <w:rsid w:val="003A2EBA"/>
    <w:rPr>
      <w:color w:val="FF0000"/>
    </w:rPr>
  </w:style>
  <w:style w:type="character" w:customStyle="1" w:styleId="af">
    <w:name w:val="Продолжение ссылки"/>
    <w:basedOn w:val="a4"/>
    <w:rsid w:val="003A2EBA"/>
    <w:rPr>
      <w:b/>
      <w:bCs/>
      <w:color w:val="106BBE"/>
    </w:rPr>
  </w:style>
  <w:style w:type="character" w:customStyle="1" w:styleId="af0">
    <w:name w:val="Ссылка на утративший силу документ"/>
    <w:basedOn w:val="a4"/>
    <w:rsid w:val="003A2EBA"/>
    <w:rPr>
      <w:b/>
      <w:bCs/>
      <w:color w:val="749232"/>
    </w:rPr>
  </w:style>
  <w:style w:type="character" w:customStyle="1" w:styleId="af1">
    <w:name w:val="Удалённый текст"/>
    <w:rsid w:val="003A2EBA"/>
    <w:rPr>
      <w:color w:val="000000"/>
      <w:shd w:val="clear" w:color="auto" w:fill="C4C413"/>
    </w:rPr>
  </w:style>
  <w:style w:type="character" w:customStyle="1" w:styleId="af2">
    <w:name w:val="Утратил силу"/>
    <w:basedOn w:val="a3"/>
    <w:rsid w:val="003A2EBA"/>
    <w:rPr>
      <w:b/>
      <w:bCs/>
      <w:strike/>
      <w:color w:val="666600"/>
    </w:rPr>
  </w:style>
  <w:style w:type="character" w:customStyle="1" w:styleId="af3">
    <w:name w:val="Текст выноски Знак"/>
    <w:basedOn w:val="10"/>
    <w:rsid w:val="003A2EBA"/>
    <w:rPr>
      <w:rFonts w:ascii="Tahoma" w:hAnsi="Tahoma" w:cs="Tahoma"/>
      <w:sz w:val="16"/>
      <w:szCs w:val="16"/>
    </w:rPr>
  </w:style>
  <w:style w:type="character" w:customStyle="1" w:styleId="blk">
    <w:name w:val="blk"/>
    <w:basedOn w:val="10"/>
    <w:rsid w:val="003A2EBA"/>
    <w:rPr>
      <w:rFonts w:cs="Times New Roman"/>
    </w:rPr>
  </w:style>
  <w:style w:type="character" w:customStyle="1" w:styleId="af4">
    <w:name w:val="Название Знак"/>
    <w:basedOn w:val="10"/>
    <w:rsid w:val="003A2EBA"/>
    <w:rPr>
      <w:rFonts w:ascii="Times New Roman" w:hAnsi="Times New Roman" w:cs="Times New Roman"/>
      <w:sz w:val="36"/>
    </w:rPr>
  </w:style>
  <w:style w:type="character" w:styleId="af5">
    <w:name w:val="Hyperlink"/>
    <w:basedOn w:val="10"/>
    <w:uiPriority w:val="99"/>
    <w:rsid w:val="003A2EBA"/>
    <w:rPr>
      <w:color w:val="0000FF"/>
      <w:u w:val="single"/>
    </w:rPr>
  </w:style>
  <w:style w:type="character" w:styleId="af6">
    <w:name w:val="FollowedHyperlink"/>
    <w:basedOn w:val="10"/>
    <w:uiPriority w:val="99"/>
    <w:rsid w:val="003A2EBA"/>
    <w:rPr>
      <w:color w:val="800080"/>
      <w:u w:val="single"/>
    </w:rPr>
  </w:style>
  <w:style w:type="paragraph" w:customStyle="1" w:styleId="af7">
    <w:name w:val="Заголовок"/>
    <w:basedOn w:val="a"/>
    <w:next w:val="a"/>
    <w:rsid w:val="003A2EBA"/>
    <w:pPr>
      <w:widowControl/>
      <w:autoSpaceDE/>
      <w:ind w:firstLine="0"/>
      <w:jc w:val="center"/>
    </w:pPr>
    <w:rPr>
      <w:rFonts w:ascii="Times New Roman" w:hAnsi="Times New Roman" w:cs="Times New Roman"/>
      <w:sz w:val="36"/>
      <w:szCs w:val="20"/>
    </w:rPr>
  </w:style>
  <w:style w:type="paragraph" w:styleId="af8">
    <w:name w:val="Body Text"/>
    <w:basedOn w:val="a"/>
    <w:rsid w:val="003A2EBA"/>
    <w:pPr>
      <w:spacing w:after="140" w:line="288" w:lineRule="auto"/>
    </w:pPr>
  </w:style>
  <w:style w:type="paragraph" w:styleId="af9">
    <w:name w:val="List"/>
    <w:basedOn w:val="af8"/>
    <w:rsid w:val="003A2EBA"/>
    <w:rPr>
      <w:rFonts w:cs="Mangal"/>
    </w:rPr>
  </w:style>
  <w:style w:type="paragraph" w:styleId="afa">
    <w:name w:val="caption"/>
    <w:basedOn w:val="a"/>
    <w:qFormat/>
    <w:rsid w:val="003A2EB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3A2EB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3A2EB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3A2EBA"/>
    <w:pPr>
      <w:suppressLineNumbers/>
    </w:pPr>
    <w:rPr>
      <w:rFonts w:cs="Mangal"/>
    </w:rPr>
  </w:style>
  <w:style w:type="paragraph" w:customStyle="1" w:styleId="afb">
    <w:name w:val="Внимание"/>
    <w:basedOn w:val="a"/>
    <w:next w:val="a"/>
    <w:rsid w:val="003A2EBA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c">
    <w:name w:val="Внимание: криминал!!"/>
    <w:basedOn w:val="afb"/>
    <w:next w:val="a"/>
    <w:rsid w:val="003A2EBA"/>
  </w:style>
  <w:style w:type="paragraph" w:customStyle="1" w:styleId="afd">
    <w:name w:val="Внимание: недобросовестность!"/>
    <w:basedOn w:val="afb"/>
    <w:next w:val="a"/>
    <w:rsid w:val="003A2EBA"/>
  </w:style>
  <w:style w:type="paragraph" w:customStyle="1" w:styleId="afe">
    <w:name w:val="Дочерний элемент списка"/>
    <w:basedOn w:val="a"/>
    <w:next w:val="a"/>
    <w:rsid w:val="003A2EBA"/>
    <w:pPr>
      <w:ind w:right="300" w:firstLine="0"/>
    </w:pPr>
    <w:rPr>
      <w:color w:val="868381"/>
      <w:sz w:val="22"/>
      <w:szCs w:val="22"/>
    </w:rPr>
  </w:style>
  <w:style w:type="paragraph" w:customStyle="1" w:styleId="aff">
    <w:name w:val="Основное меню (преемственное)"/>
    <w:basedOn w:val="a"/>
    <w:next w:val="a"/>
    <w:rsid w:val="003A2EBA"/>
    <w:rPr>
      <w:rFonts w:ascii="Verdana" w:hAnsi="Verdana" w:cs="Verdana"/>
      <w:sz w:val="24"/>
      <w:szCs w:val="24"/>
    </w:rPr>
  </w:style>
  <w:style w:type="paragraph" w:customStyle="1" w:styleId="aff0">
    <w:name w:val="Заголовок *"/>
    <w:basedOn w:val="aff"/>
    <w:next w:val="a"/>
    <w:rsid w:val="003A2EBA"/>
    <w:rPr>
      <w:b/>
      <w:bCs/>
      <w:color w:val="0058A9"/>
      <w:shd w:val="clear" w:color="auto" w:fill="F0F0F0"/>
    </w:rPr>
  </w:style>
  <w:style w:type="paragraph" w:customStyle="1" w:styleId="aff1">
    <w:name w:val="Заголовок группы контролов"/>
    <w:basedOn w:val="a"/>
    <w:next w:val="a"/>
    <w:rsid w:val="003A2EBA"/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rsid w:val="003A2EBA"/>
    <w:pPr>
      <w:tabs>
        <w:tab w:val="clear" w:pos="0"/>
      </w:tabs>
      <w:spacing w:before="0"/>
    </w:pPr>
    <w:rPr>
      <w:b w:val="0"/>
      <w:bCs w:val="0"/>
      <w:sz w:val="20"/>
      <w:szCs w:val="20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rsid w:val="003A2EBA"/>
    <w:rPr>
      <w:i/>
      <w:iCs/>
      <w:color w:val="000080"/>
      <w:sz w:val="24"/>
      <w:szCs w:val="24"/>
    </w:rPr>
  </w:style>
  <w:style w:type="paragraph" w:customStyle="1" w:styleId="aff4">
    <w:name w:val="Заголовок статьи"/>
    <w:basedOn w:val="a"/>
    <w:next w:val="a"/>
    <w:rsid w:val="003A2EBA"/>
    <w:pPr>
      <w:ind w:left="1612" w:hanging="892"/>
    </w:pPr>
  </w:style>
  <w:style w:type="paragraph" w:customStyle="1" w:styleId="aff5">
    <w:name w:val="Заголовок ЭР (левое окно)"/>
    <w:basedOn w:val="a"/>
    <w:next w:val="a"/>
    <w:rsid w:val="003A2EBA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f6">
    <w:name w:val="Заголовок ЭР (правое окно)"/>
    <w:basedOn w:val="aff5"/>
    <w:next w:val="a"/>
    <w:rsid w:val="003A2EBA"/>
    <w:pPr>
      <w:spacing w:after="0"/>
      <w:jc w:val="left"/>
    </w:pPr>
  </w:style>
  <w:style w:type="paragraph" w:customStyle="1" w:styleId="aff7">
    <w:name w:val="Интерактивный заголовок"/>
    <w:basedOn w:val="aff0"/>
    <w:next w:val="a"/>
    <w:rsid w:val="003A2EBA"/>
    <w:rPr>
      <w:u w:val="single"/>
    </w:rPr>
  </w:style>
  <w:style w:type="paragraph" w:customStyle="1" w:styleId="aff8">
    <w:name w:val="Текст (справка)"/>
    <w:basedOn w:val="a"/>
    <w:next w:val="a"/>
    <w:rsid w:val="003A2EBA"/>
    <w:pPr>
      <w:ind w:left="170" w:right="170" w:firstLine="0"/>
      <w:jc w:val="left"/>
    </w:pPr>
  </w:style>
  <w:style w:type="paragraph" w:customStyle="1" w:styleId="aff9">
    <w:name w:val="Комментарий"/>
    <w:basedOn w:val="aff8"/>
    <w:next w:val="a"/>
    <w:rsid w:val="003A2EB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Информация о версии"/>
    <w:basedOn w:val="aff9"/>
    <w:next w:val="a"/>
    <w:rsid w:val="003A2EBA"/>
    <w:rPr>
      <w:i/>
      <w:iCs/>
    </w:rPr>
  </w:style>
  <w:style w:type="paragraph" w:customStyle="1" w:styleId="affb">
    <w:name w:val="Текст информации об изменениях"/>
    <w:basedOn w:val="a"/>
    <w:next w:val="a"/>
    <w:rsid w:val="003A2EBA"/>
    <w:rPr>
      <w:color w:val="353842"/>
      <w:sz w:val="20"/>
      <w:szCs w:val="20"/>
    </w:rPr>
  </w:style>
  <w:style w:type="paragraph" w:customStyle="1" w:styleId="affc">
    <w:name w:val="Информация об изменениях"/>
    <w:basedOn w:val="affb"/>
    <w:next w:val="a"/>
    <w:rsid w:val="003A2EB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лев. подпись)"/>
    <w:basedOn w:val="a"/>
    <w:next w:val="a"/>
    <w:rsid w:val="003A2EBA"/>
    <w:pPr>
      <w:ind w:firstLine="0"/>
      <w:jc w:val="left"/>
    </w:pPr>
  </w:style>
  <w:style w:type="paragraph" w:customStyle="1" w:styleId="affe">
    <w:name w:val="Колонтитул (левый)"/>
    <w:basedOn w:val="affd"/>
    <w:next w:val="a"/>
    <w:rsid w:val="003A2EBA"/>
    <w:rPr>
      <w:sz w:val="16"/>
      <w:szCs w:val="16"/>
    </w:rPr>
  </w:style>
  <w:style w:type="paragraph" w:customStyle="1" w:styleId="afff">
    <w:name w:val="Текст (прав. подпись)"/>
    <w:basedOn w:val="a"/>
    <w:next w:val="a"/>
    <w:rsid w:val="003A2EBA"/>
    <w:pPr>
      <w:ind w:firstLine="0"/>
      <w:jc w:val="right"/>
    </w:pPr>
  </w:style>
  <w:style w:type="paragraph" w:customStyle="1" w:styleId="afff0">
    <w:name w:val="Колонтитул (правый)"/>
    <w:basedOn w:val="afff"/>
    <w:next w:val="a"/>
    <w:rsid w:val="003A2EBA"/>
    <w:rPr>
      <w:sz w:val="16"/>
      <w:szCs w:val="16"/>
    </w:rPr>
  </w:style>
  <w:style w:type="paragraph" w:customStyle="1" w:styleId="afff1">
    <w:name w:val="Комментарий пользователя"/>
    <w:basedOn w:val="aff9"/>
    <w:next w:val="a"/>
    <w:rsid w:val="003A2EBA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b"/>
    <w:next w:val="a"/>
    <w:rsid w:val="003A2EBA"/>
  </w:style>
  <w:style w:type="paragraph" w:customStyle="1" w:styleId="afff3">
    <w:name w:val="Моноширинный"/>
    <w:basedOn w:val="a"/>
    <w:next w:val="a"/>
    <w:rsid w:val="003A2EBA"/>
    <w:pPr>
      <w:ind w:firstLine="0"/>
      <w:jc w:val="left"/>
    </w:pPr>
    <w:rPr>
      <w:rFonts w:ascii="Courier New" w:hAnsi="Courier New" w:cs="Courier New"/>
    </w:rPr>
  </w:style>
  <w:style w:type="paragraph" w:customStyle="1" w:styleId="afff4">
    <w:name w:val="Напишите нам"/>
    <w:basedOn w:val="a"/>
    <w:next w:val="a"/>
    <w:rsid w:val="003A2EBA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paragraph" w:customStyle="1" w:styleId="afff5">
    <w:name w:val="Необходимые документы"/>
    <w:basedOn w:val="afb"/>
    <w:next w:val="a"/>
    <w:rsid w:val="003A2EBA"/>
    <w:pPr>
      <w:ind w:firstLine="118"/>
    </w:pPr>
  </w:style>
  <w:style w:type="paragraph" w:customStyle="1" w:styleId="afff6">
    <w:name w:val="Нормальный (таблица)"/>
    <w:basedOn w:val="a"/>
    <w:next w:val="a"/>
    <w:uiPriority w:val="99"/>
    <w:rsid w:val="003A2EBA"/>
    <w:pPr>
      <w:ind w:firstLine="0"/>
    </w:pPr>
  </w:style>
  <w:style w:type="paragraph" w:customStyle="1" w:styleId="afff7">
    <w:name w:val="Таблицы (моноширинный)"/>
    <w:basedOn w:val="a"/>
    <w:next w:val="a"/>
    <w:rsid w:val="003A2EBA"/>
    <w:pPr>
      <w:ind w:firstLine="0"/>
      <w:jc w:val="left"/>
    </w:pPr>
    <w:rPr>
      <w:rFonts w:ascii="Courier New" w:hAnsi="Courier New" w:cs="Courier New"/>
    </w:rPr>
  </w:style>
  <w:style w:type="paragraph" w:customStyle="1" w:styleId="afff8">
    <w:name w:val="Оглавление"/>
    <w:basedOn w:val="afff7"/>
    <w:next w:val="a"/>
    <w:rsid w:val="003A2EBA"/>
    <w:pPr>
      <w:ind w:left="140"/>
    </w:pPr>
  </w:style>
  <w:style w:type="paragraph" w:customStyle="1" w:styleId="afff9">
    <w:name w:val="Переменная часть"/>
    <w:basedOn w:val="aff"/>
    <w:next w:val="a"/>
    <w:rsid w:val="003A2EBA"/>
    <w:rPr>
      <w:sz w:val="20"/>
      <w:szCs w:val="20"/>
    </w:rPr>
  </w:style>
  <w:style w:type="paragraph" w:customStyle="1" w:styleId="afffa">
    <w:name w:val="Подвал для информации об изменениях"/>
    <w:basedOn w:val="1"/>
    <w:next w:val="a"/>
    <w:rsid w:val="003A2EBA"/>
    <w:pPr>
      <w:tabs>
        <w:tab w:val="clear" w:pos="0"/>
      </w:tabs>
    </w:pPr>
    <w:rPr>
      <w:b w:val="0"/>
      <w:bCs w:val="0"/>
      <w:sz w:val="20"/>
      <w:szCs w:val="20"/>
    </w:rPr>
  </w:style>
  <w:style w:type="paragraph" w:customStyle="1" w:styleId="afffb">
    <w:name w:val="Подзаголовок для информации об изменениях"/>
    <w:basedOn w:val="affb"/>
    <w:next w:val="a"/>
    <w:rsid w:val="003A2EBA"/>
    <w:rPr>
      <w:b/>
      <w:bCs/>
    </w:rPr>
  </w:style>
  <w:style w:type="paragraph" w:customStyle="1" w:styleId="afffc">
    <w:name w:val="Подчёркнутый текст"/>
    <w:basedOn w:val="a"/>
    <w:next w:val="a"/>
    <w:rsid w:val="003A2EB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</w:pPr>
  </w:style>
  <w:style w:type="paragraph" w:customStyle="1" w:styleId="afffd">
    <w:name w:val="Постоянная часть *"/>
    <w:basedOn w:val="aff"/>
    <w:next w:val="a"/>
    <w:rsid w:val="003A2EBA"/>
    <w:rPr>
      <w:sz w:val="22"/>
      <w:szCs w:val="22"/>
    </w:rPr>
  </w:style>
  <w:style w:type="paragraph" w:customStyle="1" w:styleId="afffe">
    <w:name w:val="Прижатый влево"/>
    <w:basedOn w:val="a"/>
    <w:next w:val="a"/>
    <w:uiPriority w:val="99"/>
    <w:rsid w:val="003A2EBA"/>
    <w:pPr>
      <w:ind w:firstLine="0"/>
      <w:jc w:val="left"/>
    </w:pPr>
  </w:style>
  <w:style w:type="paragraph" w:customStyle="1" w:styleId="affff">
    <w:name w:val="Пример."/>
    <w:basedOn w:val="afb"/>
    <w:next w:val="a"/>
    <w:rsid w:val="003A2EBA"/>
  </w:style>
  <w:style w:type="paragraph" w:customStyle="1" w:styleId="affff0">
    <w:name w:val="Примечание."/>
    <w:basedOn w:val="afb"/>
    <w:next w:val="a"/>
    <w:rsid w:val="003A2EBA"/>
  </w:style>
  <w:style w:type="paragraph" w:customStyle="1" w:styleId="affff1">
    <w:name w:val="Словарная статья"/>
    <w:basedOn w:val="a"/>
    <w:next w:val="a"/>
    <w:rsid w:val="003A2EBA"/>
    <w:pPr>
      <w:ind w:right="118" w:firstLine="0"/>
    </w:pPr>
  </w:style>
  <w:style w:type="paragraph" w:customStyle="1" w:styleId="affff2">
    <w:name w:val="Ссылка на официальную публикацию"/>
    <w:basedOn w:val="a"/>
    <w:next w:val="a"/>
    <w:rsid w:val="003A2EBA"/>
  </w:style>
  <w:style w:type="paragraph" w:customStyle="1" w:styleId="affff3">
    <w:name w:val="Текст в таблице"/>
    <w:basedOn w:val="afff6"/>
    <w:next w:val="a"/>
    <w:rsid w:val="003A2EBA"/>
    <w:pPr>
      <w:ind w:firstLine="500"/>
    </w:pPr>
  </w:style>
  <w:style w:type="paragraph" w:customStyle="1" w:styleId="affff4">
    <w:name w:val="Текст ЭР (см. также)"/>
    <w:basedOn w:val="a"/>
    <w:next w:val="a"/>
    <w:rsid w:val="003A2EBA"/>
    <w:pPr>
      <w:spacing w:before="200"/>
      <w:ind w:firstLine="0"/>
      <w:jc w:val="left"/>
    </w:pPr>
    <w:rPr>
      <w:sz w:val="22"/>
      <w:szCs w:val="22"/>
    </w:rPr>
  </w:style>
  <w:style w:type="paragraph" w:customStyle="1" w:styleId="affff5">
    <w:name w:val="Технический комментарий"/>
    <w:basedOn w:val="a"/>
    <w:next w:val="a"/>
    <w:rsid w:val="003A2EBA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6">
    <w:name w:val="Формула"/>
    <w:basedOn w:val="a"/>
    <w:next w:val="a"/>
    <w:rsid w:val="003A2EBA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7">
    <w:name w:val="Центрированный (таблица)"/>
    <w:basedOn w:val="afff6"/>
    <w:next w:val="a"/>
    <w:rsid w:val="003A2EBA"/>
    <w:pPr>
      <w:jc w:val="center"/>
    </w:pPr>
  </w:style>
  <w:style w:type="paragraph" w:customStyle="1" w:styleId="-">
    <w:name w:val="ЭР-содержание (правое окно)"/>
    <w:basedOn w:val="a"/>
    <w:next w:val="a"/>
    <w:rsid w:val="003A2EBA"/>
    <w:pPr>
      <w:spacing w:before="300"/>
      <w:ind w:firstLine="0"/>
      <w:jc w:val="left"/>
    </w:pPr>
  </w:style>
  <w:style w:type="paragraph" w:customStyle="1" w:styleId="31">
    <w:name w:val="Основной текст с отступом 31"/>
    <w:basedOn w:val="a"/>
    <w:rsid w:val="003A2EBA"/>
    <w:pPr>
      <w:widowControl/>
      <w:overflowPunct w:val="0"/>
      <w:spacing w:after="120"/>
      <w:ind w:left="283" w:firstLine="0"/>
      <w:jc w:val="left"/>
    </w:pPr>
    <w:rPr>
      <w:rFonts w:ascii="Times New Roman" w:hAnsi="Times New Roman" w:cs="Times New Roman"/>
      <w:sz w:val="16"/>
      <w:szCs w:val="16"/>
    </w:rPr>
  </w:style>
  <w:style w:type="paragraph" w:customStyle="1" w:styleId="FR1">
    <w:name w:val="FR1"/>
    <w:rsid w:val="003A2EBA"/>
    <w:pPr>
      <w:widowControl w:val="0"/>
      <w:suppressAutoHyphens/>
      <w:spacing w:line="420" w:lineRule="auto"/>
      <w:ind w:left="2000"/>
      <w:jc w:val="center"/>
    </w:pPr>
    <w:rPr>
      <w:b/>
      <w:sz w:val="32"/>
      <w:lang w:eastAsia="zh-CN"/>
    </w:rPr>
  </w:style>
  <w:style w:type="paragraph" w:styleId="affff8">
    <w:name w:val="Balloon Text"/>
    <w:basedOn w:val="a"/>
    <w:rsid w:val="003A2EB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A2EBA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fff9">
    <w:name w:val="No Spacing"/>
    <w:uiPriority w:val="1"/>
    <w:qFormat/>
    <w:rsid w:val="003A2EBA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Normal">
    <w:name w:val="ConsNormal"/>
    <w:rsid w:val="003A2EBA"/>
    <w:pPr>
      <w:widowControl w:val="0"/>
      <w:suppressAutoHyphens/>
      <w:autoSpaceDE w:val="0"/>
      <w:ind w:firstLine="720"/>
    </w:pPr>
    <w:rPr>
      <w:rFonts w:ascii="Courier New" w:hAnsi="Courier New" w:cs="Tahoma"/>
      <w:lang w:eastAsia="zh-CN"/>
    </w:rPr>
  </w:style>
  <w:style w:type="paragraph" w:customStyle="1" w:styleId="xl64">
    <w:name w:val="xl64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65">
    <w:name w:val="xl65"/>
    <w:basedOn w:val="a"/>
    <w:rsid w:val="003A2EBA"/>
    <w:pPr>
      <w:widowControl/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00"/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3A2EBA"/>
    <w:pPr>
      <w:widowControl/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00"/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68">
    <w:name w:val="xl6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69">
    <w:name w:val="xl69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100" w:after="100"/>
      <w:ind w:firstLine="0"/>
      <w:jc w:val="left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a"/>
    <w:rsid w:val="003A2EBA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75">
    <w:name w:val="xl75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  <w:textAlignment w:val="top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xl81">
    <w:name w:val="xl81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82">
    <w:name w:val="xl82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83">
    <w:name w:val="xl83"/>
    <w:basedOn w:val="a"/>
    <w:rsid w:val="003A2EBA"/>
    <w:pPr>
      <w:widowControl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84">
    <w:name w:val="xl84"/>
    <w:basedOn w:val="a"/>
    <w:rsid w:val="003A2EBA"/>
    <w:pPr>
      <w:widowControl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85">
    <w:name w:val="xl85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textAlignment w:val="top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87">
    <w:name w:val="xl87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100" w:after="100"/>
      <w:ind w:firstLine="0"/>
      <w:textAlignment w:val="top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3A2EBA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3A2EBA"/>
    <w:pPr>
      <w:widowControl/>
      <w:autoSpaceDE/>
      <w:spacing w:before="100" w:after="100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3A2EBA"/>
    <w:pPr>
      <w:widowControl/>
      <w:autoSpaceDE/>
      <w:spacing w:before="100" w:after="100"/>
      <w:ind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3A2EBA"/>
    <w:pPr>
      <w:widowControl/>
      <w:autoSpaceDE/>
      <w:spacing w:before="100" w:after="100"/>
      <w:ind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3A2EBA"/>
    <w:pPr>
      <w:widowControl/>
      <w:autoSpaceDE/>
      <w:spacing w:before="100" w:after="100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3A2EBA"/>
    <w:pPr>
      <w:widowControl/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3A2EBA"/>
    <w:pPr>
      <w:widowControl/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00">
    <w:name w:val="xl100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100" w:after="100"/>
      <w:ind w:firstLine="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3A2EBA"/>
    <w:pPr>
      <w:widowControl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02">
    <w:name w:val="xl102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103">
    <w:name w:val="xl103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</w:pPr>
    <w:rPr>
      <w:rFonts w:ascii="Times New Roman" w:hAnsi="Times New Roman" w:cs="Times New Roman"/>
      <w:sz w:val="18"/>
      <w:szCs w:val="18"/>
    </w:rPr>
  </w:style>
  <w:style w:type="paragraph" w:customStyle="1" w:styleId="xl104">
    <w:name w:val="xl104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05">
    <w:name w:val="xl105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06">
    <w:name w:val="xl106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100" w:after="100"/>
      <w:ind w:firstLine="0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07">
    <w:name w:val="xl107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08">
    <w:name w:val="xl10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109">
    <w:name w:val="xl109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10">
    <w:name w:val="xl110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  <w:textAlignment w:val="top"/>
    </w:pPr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xl111">
    <w:name w:val="xl111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12">
    <w:name w:val="xl112"/>
    <w:basedOn w:val="a"/>
    <w:rsid w:val="003A2EBA"/>
    <w:pPr>
      <w:widowControl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xl113">
    <w:name w:val="xl113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14">
    <w:name w:val="xl114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autoSpaceDE/>
      <w:spacing w:before="100" w:after="100"/>
      <w:ind w:firstLine="0"/>
      <w:jc w:val="righ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15">
    <w:name w:val="xl115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righ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16">
    <w:name w:val="xl116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17">
    <w:name w:val="xl117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100" w:after="100"/>
      <w:ind w:firstLine="0"/>
      <w:jc w:val="righ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18">
    <w:name w:val="xl11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19">
    <w:name w:val="xl119"/>
    <w:basedOn w:val="a"/>
    <w:rsid w:val="003A2EBA"/>
    <w:pPr>
      <w:widowControl/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20">
    <w:name w:val="xl120"/>
    <w:basedOn w:val="a"/>
    <w:rsid w:val="003A2EBA"/>
    <w:pPr>
      <w:widowControl/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21">
    <w:name w:val="xl121"/>
    <w:basedOn w:val="a"/>
    <w:rsid w:val="003A2EBA"/>
    <w:pPr>
      <w:widowControl/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3A2EBA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23">
    <w:name w:val="xl123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26">
    <w:name w:val="xl126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27">
    <w:name w:val="xl127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100" w:after="100"/>
      <w:ind w:firstLine="0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28">
    <w:name w:val="xl12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100" w:after="100"/>
      <w:ind w:firstLine="0"/>
      <w:jc w:val="left"/>
    </w:pPr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xl129">
    <w:name w:val="xl129"/>
    <w:basedOn w:val="a"/>
    <w:rsid w:val="003A2EBA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xl130">
    <w:name w:val="xl130"/>
    <w:basedOn w:val="a"/>
    <w:rsid w:val="003A2EBA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31">
    <w:name w:val="xl131"/>
    <w:basedOn w:val="a"/>
    <w:rsid w:val="003A2EBA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32">
    <w:name w:val="xl132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100" w:after="100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autoSpaceDE/>
      <w:spacing w:before="100" w:after="100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00"/>
      <w:autoSpaceDE/>
      <w:spacing w:before="100" w:after="100"/>
      <w:ind w:firstLine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xl136">
    <w:name w:val="xl136"/>
    <w:basedOn w:val="a"/>
    <w:rsid w:val="003A2EB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100" w:after="100"/>
      <w:ind w:firstLine="0"/>
      <w:jc w:val="lef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37">
    <w:name w:val="xl137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3A2EB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3A2EBA"/>
    <w:pPr>
      <w:widowControl/>
      <w:autoSpaceDE/>
      <w:spacing w:before="100" w:after="100"/>
      <w:ind w:firstLine="0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ffffa">
    <w:name w:val="Содержимое таблицы"/>
    <w:basedOn w:val="a"/>
    <w:rsid w:val="003A2EBA"/>
    <w:pPr>
      <w:suppressLineNumbers/>
    </w:pPr>
  </w:style>
  <w:style w:type="paragraph" w:customStyle="1" w:styleId="affffb">
    <w:name w:val="Заголовок таблицы"/>
    <w:basedOn w:val="affffa"/>
    <w:rsid w:val="003A2EBA"/>
    <w:pPr>
      <w:jc w:val="center"/>
    </w:pPr>
    <w:rPr>
      <w:b/>
      <w:bCs/>
    </w:rPr>
  </w:style>
  <w:style w:type="paragraph" w:styleId="affffc">
    <w:name w:val="Normal (Web)"/>
    <w:basedOn w:val="a"/>
    <w:uiPriority w:val="99"/>
    <w:unhideWhenUsed/>
    <w:rsid w:val="008D4A9E"/>
    <w:pPr>
      <w:widowControl/>
      <w:autoSpaceDE/>
      <w:spacing w:before="280" w:after="280"/>
      <w:ind w:firstLine="0"/>
      <w:jc w:val="left"/>
    </w:pPr>
    <w:rPr>
      <w:rFonts w:ascii="Times New Roman" w:hAnsi="Times New Roman" w:cs="Times New Roman"/>
      <w:sz w:val="24"/>
      <w:szCs w:val="24"/>
      <w:lang w:eastAsia="ar-SA"/>
    </w:rPr>
  </w:style>
  <w:style w:type="paragraph" w:styleId="affffd">
    <w:name w:val="List Paragraph"/>
    <w:basedOn w:val="a"/>
    <w:uiPriority w:val="34"/>
    <w:qFormat/>
    <w:rsid w:val="008D4A9E"/>
    <w:pPr>
      <w:widowControl/>
      <w:suppressAutoHyphens w:val="0"/>
      <w:autoSpaceDE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14">
    <w:name w:val="Абзац списка1"/>
    <w:basedOn w:val="a"/>
    <w:rsid w:val="008D4A9E"/>
    <w:pPr>
      <w:widowControl/>
      <w:autoSpaceDE/>
      <w:spacing w:after="200" w:line="276" w:lineRule="auto"/>
      <w:ind w:left="720" w:firstLine="0"/>
      <w:jc w:val="left"/>
    </w:pPr>
    <w:rPr>
      <w:rFonts w:ascii="Calibri" w:eastAsia="SimSun" w:hAnsi="Calibri" w:cs="font291"/>
      <w:sz w:val="22"/>
      <w:szCs w:val="22"/>
      <w:lang w:eastAsia="ar-SA"/>
    </w:rPr>
  </w:style>
  <w:style w:type="paragraph" w:customStyle="1" w:styleId="western">
    <w:name w:val="western"/>
    <w:basedOn w:val="a"/>
    <w:rsid w:val="007C2A1F"/>
    <w:pPr>
      <w:widowControl/>
      <w:suppressAutoHyphens w:val="0"/>
      <w:autoSpaceDE/>
      <w:spacing w:before="100" w:beforeAutospacing="1" w:after="142" w:line="276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95972"/>
    <w:rPr>
      <w:rFonts w:ascii="Calibri" w:hAnsi="Calibri"/>
      <w:b/>
      <w:bCs/>
      <w:sz w:val="22"/>
      <w:szCs w:val="22"/>
      <w:lang w:eastAsia="zh-CN"/>
    </w:rPr>
  </w:style>
  <w:style w:type="character" w:customStyle="1" w:styleId="ListLabel1">
    <w:name w:val="ListLabel 1"/>
    <w:rsid w:val="003F35A2"/>
    <w:rPr>
      <w:color w:val="000000"/>
      <w:sz w:val="28"/>
      <w:szCs w:val="28"/>
      <w:lang w:val="ru-RU"/>
    </w:rPr>
  </w:style>
  <w:style w:type="paragraph" w:customStyle="1" w:styleId="Standard">
    <w:name w:val="Standard"/>
    <w:rsid w:val="00AB397F"/>
    <w:pPr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A3E8B-27AC-4842-9C1C-5F39495DC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komp</cp:lastModifiedBy>
  <cp:revision>7</cp:revision>
  <cp:lastPrinted>2026-03-16T11:53:00Z</cp:lastPrinted>
  <dcterms:created xsi:type="dcterms:W3CDTF">2026-03-16T11:36:00Z</dcterms:created>
  <dcterms:modified xsi:type="dcterms:W3CDTF">2026-06-04T13:55:00Z</dcterms:modified>
</cp:coreProperties>
</file>